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EC074">
      <w:pPr>
        <w:keepNext/>
        <w:keepLines/>
        <w:pageBreakBefore/>
        <w:jc w:val="center"/>
        <w:outlineLvl w:val="0"/>
        <w:rPr>
          <w:rFonts w:hint="eastAsia" w:eastAsia="宋体" w:cs="Times New Roman"/>
          <w:b/>
          <w:color w:val="auto"/>
          <w:sz w:val="44"/>
          <w:szCs w:val="44"/>
          <w:highlight w:val="none"/>
        </w:rPr>
      </w:pPr>
      <w:r>
        <w:rPr>
          <w:rFonts w:hint="eastAsia" w:eastAsia="宋体" w:cs="Times New Roman"/>
          <w:b/>
          <w:color w:val="auto"/>
          <w:sz w:val="44"/>
          <w:szCs w:val="44"/>
          <w:highlight w:val="none"/>
        </w:rPr>
        <w:t>采购需求</w:t>
      </w:r>
    </w:p>
    <w:p w14:paraId="6282C775">
      <w:pPr>
        <w:spacing w:line="480" w:lineRule="exact"/>
        <w:ind w:firstLine="482" w:firstLineChars="20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一、采购标的清单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172"/>
        <w:gridCol w:w="2696"/>
        <w:gridCol w:w="3343"/>
      </w:tblGrid>
      <w:tr w14:paraId="282A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587" w:type="dxa"/>
            <w:noWrap w:val="0"/>
            <w:vAlign w:val="center"/>
          </w:tcPr>
          <w:p w14:paraId="4803D09F">
            <w:pPr>
              <w:spacing w:line="3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采购包</w:t>
            </w:r>
          </w:p>
        </w:tc>
        <w:tc>
          <w:tcPr>
            <w:tcW w:w="1172" w:type="dxa"/>
            <w:noWrap w:val="0"/>
            <w:vAlign w:val="center"/>
          </w:tcPr>
          <w:p w14:paraId="7D471503">
            <w:pPr>
              <w:spacing w:line="3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696" w:type="dxa"/>
            <w:noWrap w:val="0"/>
            <w:vAlign w:val="center"/>
          </w:tcPr>
          <w:p w14:paraId="200E4BC3">
            <w:pPr>
              <w:spacing w:line="3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采购标的</w:t>
            </w:r>
          </w:p>
        </w:tc>
        <w:tc>
          <w:tcPr>
            <w:tcW w:w="3343" w:type="dxa"/>
            <w:noWrap w:val="0"/>
            <w:vAlign w:val="center"/>
          </w:tcPr>
          <w:p w14:paraId="5C508F4D">
            <w:pPr>
              <w:spacing w:line="360" w:lineRule="exact"/>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对应中</w:t>
            </w:r>
            <w:r>
              <w:rPr>
                <w:rFonts w:ascii="宋体" w:hAnsi="宋体" w:eastAsia="宋体" w:cs="Times New Roman"/>
                <w:color w:val="auto"/>
                <w:sz w:val="24"/>
                <w:szCs w:val="24"/>
                <w:highlight w:val="none"/>
              </w:rPr>
              <w:t>小企业划分标准所属行业</w:t>
            </w:r>
          </w:p>
        </w:tc>
      </w:tr>
      <w:tr w14:paraId="652C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587" w:type="dxa"/>
            <w:noWrap w:val="0"/>
            <w:vAlign w:val="top"/>
          </w:tcPr>
          <w:p w14:paraId="562FEFDF">
            <w:pPr>
              <w:tabs>
                <w:tab w:val="left" w:pos="2020"/>
              </w:tabs>
              <w:spacing w:line="48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p>
        </w:tc>
        <w:tc>
          <w:tcPr>
            <w:tcW w:w="1172" w:type="dxa"/>
            <w:noWrap w:val="0"/>
            <w:vAlign w:val="top"/>
          </w:tcPr>
          <w:p w14:paraId="072B9666">
            <w:pPr>
              <w:tabs>
                <w:tab w:val="left" w:pos="2020"/>
              </w:tabs>
              <w:spacing w:line="48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p>
        </w:tc>
        <w:tc>
          <w:tcPr>
            <w:tcW w:w="2696" w:type="dxa"/>
            <w:noWrap w:val="0"/>
            <w:vAlign w:val="top"/>
          </w:tcPr>
          <w:p w14:paraId="10043187">
            <w:pPr>
              <w:tabs>
                <w:tab w:val="left" w:pos="2020"/>
              </w:tabs>
              <w:spacing w:line="48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采购中文图书</w:t>
            </w:r>
          </w:p>
        </w:tc>
        <w:tc>
          <w:tcPr>
            <w:tcW w:w="3343" w:type="dxa"/>
            <w:noWrap w:val="0"/>
            <w:vAlign w:val="top"/>
          </w:tcPr>
          <w:p w14:paraId="42DFAD47">
            <w:pPr>
              <w:spacing w:line="480" w:lineRule="exact"/>
              <w:ind w:firstLine="480" w:firstLineChars="200"/>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批发业</w:t>
            </w:r>
          </w:p>
        </w:tc>
      </w:tr>
      <w:tr w14:paraId="7047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587" w:type="dxa"/>
            <w:noWrap w:val="0"/>
            <w:vAlign w:val="top"/>
          </w:tcPr>
          <w:p w14:paraId="325C12FB">
            <w:pPr>
              <w:tabs>
                <w:tab w:val="left" w:pos="2020"/>
              </w:tabs>
              <w:spacing w:line="480" w:lineRule="exact"/>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2</w:t>
            </w:r>
          </w:p>
        </w:tc>
        <w:tc>
          <w:tcPr>
            <w:tcW w:w="1172" w:type="dxa"/>
            <w:noWrap w:val="0"/>
            <w:vAlign w:val="top"/>
          </w:tcPr>
          <w:p w14:paraId="221051F0">
            <w:pPr>
              <w:tabs>
                <w:tab w:val="left" w:pos="2020"/>
              </w:tabs>
              <w:spacing w:line="480" w:lineRule="exact"/>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1</w:t>
            </w:r>
          </w:p>
        </w:tc>
        <w:tc>
          <w:tcPr>
            <w:tcW w:w="2696" w:type="dxa"/>
            <w:noWrap w:val="0"/>
            <w:vAlign w:val="top"/>
          </w:tcPr>
          <w:p w14:paraId="61808C2E">
            <w:pPr>
              <w:tabs>
                <w:tab w:val="left" w:pos="2020"/>
              </w:tabs>
              <w:spacing w:line="480" w:lineRule="exact"/>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采购中文图书</w:t>
            </w:r>
          </w:p>
        </w:tc>
        <w:tc>
          <w:tcPr>
            <w:tcW w:w="3343" w:type="dxa"/>
            <w:noWrap w:val="0"/>
            <w:vAlign w:val="top"/>
          </w:tcPr>
          <w:p w14:paraId="757E4634">
            <w:pPr>
              <w:spacing w:line="480" w:lineRule="exact"/>
              <w:ind w:firstLine="480" w:firstLineChars="200"/>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批发业</w:t>
            </w:r>
          </w:p>
        </w:tc>
      </w:tr>
    </w:tbl>
    <w:p w14:paraId="2217FECB">
      <w:pPr>
        <w:spacing w:line="480" w:lineRule="exact"/>
        <w:ind w:firstLine="482" w:firstLineChars="200"/>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二、项目简介：</w:t>
      </w:r>
    </w:p>
    <w:p w14:paraId="7AD3D11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1.宿迁学院拟定采购2025年中文图书，根据本科高校图书馆图书采购惯例和实际情况，确定图书投标人二家。中标投标人应依据招标方（宿迁学院）采购要求，提供</w:t>
      </w:r>
      <w:r>
        <w:rPr>
          <w:rFonts w:hint="eastAsia" w:ascii="宋体" w:hAnsi="宋体" w:eastAsia="Times New Roman" w:cs="宋体"/>
          <w:color w:val="auto"/>
          <w:kern w:val="0"/>
          <w:sz w:val="24"/>
          <w:szCs w:val="24"/>
          <w:highlight w:val="none"/>
          <w:lang w:val="en-US" w:eastAsia="zh-CN" w:bidi="ar-SA"/>
        </w:rPr>
        <w:t>2023年以</w:t>
      </w:r>
      <w:r>
        <w:rPr>
          <w:rFonts w:hint="eastAsia" w:ascii="宋体" w:hAnsi="宋体" w:eastAsia="Times New Roman" w:cs="宋体"/>
          <w:color w:val="auto"/>
          <w:kern w:val="0"/>
          <w:sz w:val="24"/>
          <w:szCs w:val="24"/>
          <w:lang w:val="en-US" w:eastAsia="zh-CN" w:bidi="ar-SA"/>
        </w:rPr>
        <w:t>来出版的符合其本科高校学科专业建设、教学科研需要的各大类图书书目数据，供其筛选，组织图书订单。采购图书总量约3.5万册。</w:t>
      </w:r>
    </w:p>
    <w:p w14:paraId="0878F9E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 xml:space="preserve">2.报价与付款方式： </w:t>
      </w:r>
    </w:p>
    <w:p w14:paraId="5E7503B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报价包括产品价、运费、安装、税金、售后及投标人的利润等全部费用。采购人不再支付报价以外的任何费用。本项目报价采用折扣率进行报价。</w:t>
      </w:r>
    </w:p>
    <w:p w14:paraId="1015031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合同签订且所有图书送到后，经采购人清点、验收、审核无误后，以实际验收图书的数量为依据，并结合合同约定折扣率付清合同价款（以人民币付款）。</w:t>
      </w:r>
    </w:p>
    <w:p w14:paraId="41B27BC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付款以乙方出具的正规发票和经甲方核对无误的验收清单为凭据。发票金额以实洋为准。发票上应标明图书册数和实洋，在发票备注栏写明码洋和折扣。付款时需提供供货书目清单（包括图书题名、ISBN、出版社、复本量、码洋等基本信息），加盖投标方公章，一式两份。债权不得转让，不得委托支付给第三方。</w:t>
      </w:r>
    </w:p>
    <w:p w14:paraId="5997DBF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3.服务要求：需要送货上门、完成前期和驻馆加工及其他相关服务等。</w:t>
      </w:r>
    </w:p>
    <w:p w14:paraId="51336A46">
      <w:pPr>
        <w:widowControl w:val="0"/>
        <w:bidi w:val="0"/>
        <w:spacing w:line="500" w:lineRule="exact"/>
        <w:ind w:firstLine="482" w:firstLineChars="200"/>
        <w:jc w:val="both"/>
        <w:rPr>
          <w:rFonts w:hint="eastAsia" w:ascii="宋体" w:hAnsi="宋体" w:eastAsia="Times New Roman" w:cs="Times New Roman"/>
          <w:color w:val="auto"/>
          <w:kern w:val="2"/>
          <w:sz w:val="21"/>
          <w:szCs w:val="21"/>
          <w:lang w:val="en-US" w:eastAsia="zh-CN" w:bidi="ar-SA"/>
        </w:rPr>
      </w:pPr>
      <w:r>
        <w:rPr>
          <w:rFonts w:hint="eastAsia" w:ascii="宋体" w:hAnsi="宋体" w:eastAsia="宋体" w:cs="Times New Roman"/>
          <w:b/>
          <w:color w:val="auto"/>
          <w:sz w:val="24"/>
          <w:szCs w:val="24"/>
          <w:highlight w:val="none"/>
          <w:lang w:val="en-US" w:eastAsia="zh-CN"/>
        </w:rPr>
        <w:t>三、采购要求</w:t>
      </w:r>
      <w:r>
        <w:rPr>
          <w:rFonts w:hint="eastAsia" w:ascii="宋体" w:hAnsi="宋体" w:eastAsia="宋体" w:cs="Times New Roman"/>
          <w:color w:val="auto"/>
          <w:kern w:val="2"/>
          <w:sz w:val="24"/>
          <w:szCs w:val="24"/>
          <w:lang w:val="en-US" w:eastAsia="zh-CN" w:bidi="ar-SA"/>
        </w:rPr>
        <w:t xml:space="preserve"> </w:t>
      </w:r>
    </w:p>
    <w:p w14:paraId="3A4E3A9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1.到书率和选购图书种类要求</w:t>
      </w:r>
    </w:p>
    <w:p w14:paraId="77E265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1.1 乙方接到甲方书目订单后，50天内到书率应不低于90%，供货周期到书率不低于95%。现采图书到书率不低于95%。</w:t>
      </w:r>
      <w:r>
        <w:rPr>
          <w:rFonts w:hint="default" w:ascii="宋体" w:hAnsi="宋体" w:eastAsia="Times New Roman" w:cs="宋体"/>
          <w:color w:val="auto"/>
          <w:kern w:val="0"/>
          <w:sz w:val="24"/>
          <w:szCs w:val="24"/>
          <w:lang w:val="en-US" w:eastAsia="zh-CN" w:bidi="ar-SA"/>
        </w:rPr>
        <w:t>因出版变更或取消出版的，应及时通知采购人。</w:t>
      </w:r>
    </w:p>
    <w:p w14:paraId="44B29D5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b w:val="0"/>
          <w:bCs w:val="0"/>
          <w:color w:val="auto"/>
          <w:kern w:val="0"/>
          <w:sz w:val="24"/>
          <w:szCs w:val="24"/>
          <w:lang w:val="en-US" w:eastAsia="zh-CN" w:bidi="ar-SA"/>
        </w:rPr>
      </w:pPr>
      <w:r>
        <w:rPr>
          <w:rFonts w:hint="eastAsia" w:ascii="宋体" w:hAnsi="宋体" w:eastAsia="Times New Roman" w:cs="宋体"/>
          <w:b w:val="0"/>
          <w:bCs w:val="0"/>
          <w:color w:val="auto"/>
          <w:kern w:val="0"/>
          <w:sz w:val="24"/>
          <w:szCs w:val="24"/>
          <w:lang w:val="en-US" w:eastAsia="zh-CN" w:bidi="ar-SA"/>
        </w:rPr>
        <w:t>1.2 图书采购重点是适合招标方（宿迁学院）教学、科研使用需要的专业图书。</w:t>
      </w:r>
    </w:p>
    <w:p w14:paraId="6245F1E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b w:val="0"/>
          <w:bCs w:val="0"/>
          <w:color w:val="auto"/>
          <w:kern w:val="0"/>
          <w:sz w:val="24"/>
          <w:szCs w:val="24"/>
          <w:lang w:val="en-US" w:eastAsia="zh-CN" w:bidi="ar-SA"/>
        </w:rPr>
        <w:t>1.3 投标方应提供以下重点出版社2023—2025年出版图书的全部书目，并且保证这</w:t>
      </w:r>
      <w:r>
        <w:rPr>
          <w:rFonts w:hint="eastAsia" w:ascii="宋体" w:hAnsi="宋体" w:eastAsia="Times New Roman" w:cs="宋体"/>
          <w:color w:val="auto"/>
          <w:kern w:val="0"/>
          <w:sz w:val="24"/>
          <w:szCs w:val="24"/>
          <w:lang w:val="en-US" w:eastAsia="zh-CN" w:bidi="ar-SA"/>
        </w:rPr>
        <w:t>些出版社图书订到率均达到95%以上。这些出版社包括：科学出版社、高等教育出版社、商务印书馆、中华书局、北京大学出版社、清华大学出版社、南京大学出版社、复旦大学出版社、浙江大学出版社、武汉大学出版社、厦门大学出版社、中央编译出版社、三联书店；中国社会科学出版社、社会科学文献出版社、中国人民大学出版社、法律出版社、中国法制出版社、人民出版社、中国青年出版社、中国统计出版社、方志出版社；教育科学出版社、北京师范大学出版社、华东师范大学出版社、广西师范大学出版社、陕西师范大学出版社、人民文学出版社、人民教育出版社、作家出版社；电子工业出版社、机械工业出版社、人民邮电出版社、化学工业出版社、中信出版社；测绘出版社、中国建筑工业出版社、上海交通大学出版社、中国农业科学技术出版社、中国轻工出版社、中国统计出版社、方志出版社、中国环境科学出版社；外语教学与研究出版社、世界图书出版公司、上海外语教育出版社、译林出版社、北京语言大学出版社、外文出版社；人民美术出版社、上海人民美术出版社、人民音乐出版社；经济科学出版社、经济管理出版社、中国经济出版社、中国金融出版社；人民体育出版社、北京体育大学出版社；国家图书馆出版社；中国科学技术出版社，中国轻工业出版社，中国电力出版社，中国环境科学出版社，中国水利水电出版社，人民卫生出版社，地质出版社，海洋出版社，石油工业出版社，气象出版社，国防工业出版社，航空工业出版社，中国农业出版社，经济科学出版社，文化艺术出版社，中国大百科全书出版社，中国广播影视出版社，世界知识出版社。</w:t>
      </w:r>
    </w:p>
    <w:p w14:paraId="361A1B1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2.采访书目数据要求</w:t>
      </w:r>
    </w:p>
    <w:p w14:paraId="4DBE7AD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乙方必须提供2023年以来的中文纸质图书采访的预订书目数据，提供的预订书目数据要符合图书馆馆藏建设需求，并能针对甲方学科、专业建设和读者群需求，及时提供适合馆藏特色要求的订单，中标后首月提供的书目数据应不少于100000条，采购周期内提供征订书目数据不少于18万条。</w:t>
      </w:r>
    </w:p>
    <w:p w14:paraId="482EBFC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3.征订数据要求</w:t>
      </w:r>
    </w:p>
    <w:p w14:paraId="1BA85F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 xml:space="preserve">3.1 投标方应提供各出版社出版的详细全面的中文图书采访的预订书目数据。征订数据必须是符合著录规则的书目数据，书目数据格式必须为图书馆“汇文信息管理系统”所接受。格式分DBF、MARC两种格式，其采访数据基本字段著录要求如下：书目征订号、ISBN号、装帧、定价、书名（影印版的要在书名后边标明“影印版”字样，影印古籍、民国时期出版物书名应提供标准中文及相应繁体字；如有上下册、多卷册、附件等也须注明）、副书名、著者（或译者）、责任者1、责任者2、责任者说明、出版者、出版日期、版本、丛编、丛书名、开本、页数、分类号、内容简介（或内容提要）、读者对象、版本（多卷书、丛书单册ISBN号不同的，须按分册做采访数据）。 </w:t>
      </w:r>
    </w:p>
    <w:p w14:paraId="3AB7062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3.2 投标方须提供到馆新书的机读编目数据，编目数据应以《中文机读目录格式使用手册》和《CALIS联机合作编目手册》为著录依据，数据格式应与CALIS编目数据库的格式保持一致，并以《中国图书馆分类法（第五版）》为图书分类依据。 丛编、汇编、合集等著录字段应包含其他责任者和其他题名，合集除有合集题名外，还应包括子集题名、责任者等。乙方图书发货时应伴随每批图书提供CALIS格式的编目MARC数据，不得以任何理由出现数量上的遗漏。其方式为：E-MAIL，随包配磁盘，除必备字段外，著录字段要求为：010，100，101，102，105，106，200，205，210，215，225，300，330，305，306，320，410，510,517，606，690，701，702等。如发现数据缺少应及时补发。招标方发现数据缺失，自提出补发要求后，投标方应在3个工作日内完成补发工作。</w:t>
      </w:r>
    </w:p>
    <w:p w14:paraId="23971A9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3.3 数据传送方式为：网络下载（或邮件发送或配送光盘随书配盘）。现货提供的订购数据每批以2000条为上限。</w:t>
      </w:r>
    </w:p>
    <w:p w14:paraId="3E17E51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3.4 定期提供中华书局、商务印书馆、中国社会科学出版社、机械工业出版社、科学出版社等上述重要出版社及其他出版社图书的采访数据。</w:t>
      </w:r>
    </w:p>
    <w:p w14:paraId="166C8F1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3.5 若征订书目数据不符合招标方需求，投标方必须在3个工作日内重新给出全新的、符合本项目需求的征订书目数据。</w:t>
      </w:r>
    </w:p>
    <w:p w14:paraId="6C1212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4.新书订单处理要求</w:t>
      </w:r>
    </w:p>
    <w:p w14:paraId="3406D01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4.1 乙方收到新书订单后，应先做查重处理，避免订购方重复订购，剔除由于采访数据不完整而错订的图书。</w:t>
      </w:r>
    </w:p>
    <w:p w14:paraId="04AAC42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4.2 若单价在150元以上，或复本订数超过3册，配货之前必须再次确认征订需求。配书过程中如发现中小学教辅类、标准类、规范类及会议论文类图书复本数大于1册时应与甲方联系确认。不得在未经同意情况下发货。</w:t>
      </w:r>
    </w:p>
    <w:p w14:paraId="5B98080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4.3 配货之前需查找并剔除高职高专类、中专校、技校类图书及装帧为活页、散页笔记本、大量笔记纸页面及其他不宜馆藏的图书。</w:t>
      </w:r>
    </w:p>
    <w:p w14:paraId="02BF3B2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4.4 所有图书订单（含多卷书、套书、丛书）须配齐发货，即一次出版、一次订购的图书一次到馆，不得分包、分批次发货（分期、分批出版的图书除外）。复本不得分包发货。</w:t>
      </w:r>
    </w:p>
    <w:p w14:paraId="70F8D9C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4.5 对于以上不符合馆藏要求或有异议的图书，乙方应以Excel电子表格形式发送甲方确认是否订购。</w:t>
      </w:r>
    </w:p>
    <w:p w14:paraId="15C579C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4.6 投标方收到甲方读者荐购书单（包括在“线上图书采选网站”选定的图书）后，应在两个工作日内确认能否完成该订单，并以Excel电子表格形式反馈甲方。</w:t>
      </w:r>
    </w:p>
    <w:p w14:paraId="3ED3307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5. 中文纸质图书质量要求</w:t>
      </w:r>
    </w:p>
    <w:p w14:paraId="18A2E2F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5.1 图书必须是合法、正规、优质出版物，应保证所供应货物的内容、版本及进货来源合法，图书必须保证正版，对所供图书的知识产权、进货来源负相应的法律责任。若发现盗版、盗印等情况，乙方承担一切法律责任。甲方有权终止合同，并没收乙方所有在甲方的应收账款充作罚金。</w:t>
      </w:r>
    </w:p>
    <w:p w14:paraId="69BE09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5.2 乙方的新书发货差错率应保证低于3‰。图书入馆后，甲方发现所配图书与订购不符时，无论加工与否一律退回，由此产生的一切费用由乙方承担。</w:t>
      </w:r>
    </w:p>
    <w:p w14:paraId="2B6AD0F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5.3 图书到货验收时，如有缺页、污损等情况，乙方应无条件退换并承担由此产生的一切费用。</w:t>
      </w:r>
    </w:p>
    <w:p w14:paraId="6211ADE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5.4 乙方发货前必须检查图书中是否夹有永久性磁条，并保证所配的每一本图书均不得夹有永久性磁条。图书入馆后，首次发现所配图书中夹有永久性磁条，甲方可以无条件退回整批图书，由此产生的一切加工费用均由乙方承担，再次发现时，甲方有权终止合同。</w:t>
      </w:r>
    </w:p>
    <w:p w14:paraId="51BDB35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 驻馆加工等相关服务要求：</w:t>
      </w:r>
    </w:p>
    <w:p w14:paraId="29131D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乙方按照采购人要求做好提供图书加工服务，包括提供粘贴磁条、盖馆藏章、图书分类、编目等驻馆加工服务。所有服务甲方均不另行付费。如果在后续合作中发现乙方的加工服务达不到甲方要求，甲方将有权随时终止与乙方的订购合同。图书加工服务要求如下：</w:t>
      </w:r>
    </w:p>
    <w:p w14:paraId="33D474B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lang w:val="en-US" w:eastAsia="zh-CN" w:bidi="ar-SA"/>
        </w:rPr>
        <w:t xml:space="preserve">6.1 </w:t>
      </w:r>
      <w:r>
        <w:rPr>
          <w:rFonts w:hint="eastAsia" w:ascii="宋体" w:hAnsi="宋体" w:eastAsia="Times New Roman" w:cs="宋体"/>
          <w:color w:val="auto"/>
          <w:kern w:val="0"/>
          <w:sz w:val="24"/>
          <w:szCs w:val="24"/>
          <w:rtl w:val="0"/>
          <w:lang w:val="en-US" w:eastAsia="zh-CN" w:bidi="ar-SA"/>
        </w:rPr>
        <w:t>投标人按照评分标准要求出具承诺函，并按以下要求开展驻馆加工：</w:t>
      </w:r>
    </w:p>
    <w:p w14:paraId="753CA9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（1）按照出具的承诺函安排到馆加工图书人员名单（名单中包括参与人员的姓名、学历证书复印件、工作经验简介），保证项目实际投入人员必须与此一致。</w:t>
      </w:r>
    </w:p>
    <w:p w14:paraId="3971898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（2）驻馆加工工作内容为图书加工配套服务（包括拆包、撕膜、盖馆藏章、粘贴磁条、贴膜、分类、编目等），投标人承担由此产生的材料及人工等一切费用。</w:t>
      </w:r>
    </w:p>
    <w:p w14:paraId="3E08D89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（3）驻馆加工的时间与地点：按照图书馆资源建设部工作作息时间（自首批图书到馆后至所供图书加工完毕）和图书加工要求到宿迁学院图书馆进行图书加工。</w:t>
      </w:r>
    </w:p>
    <w:p w14:paraId="0BEA82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（4）驻馆加工的分类和编目人员应同时具备以下资质：CALIS联机合作编目中心编目员认证中文编目员资格证书或国家图书馆颁发的编目员资格证书、大专或以上学历证</w:t>
      </w:r>
      <w:r>
        <w:rPr>
          <w:rFonts w:hint="eastAsia" w:ascii="宋体" w:hAnsi="宋体" w:eastAsia="Times New Roman" w:cs="宋体"/>
          <w:color w:val="auto"/>
          <w:kern w:val="0"/>
          <w:sz w:val="24"/>
          <w:szCs w:val="24"/>
          <w:highlight w:val="none"/>
          <w:rtl w:val="0"/>
          <w:lang w:val="en-US" w:eastAsia="zh-CN" w:bidi="ar-SA"/>
        </w:rPr>
        <w:t>书，且由投标人为其缴纳近半年（</w:t>
      </w:r>
      <w:r>
        <w:rPr>
          <w:rFonts w:hint="eastAsia" w:ascii="宋体" w:hAnsi="宋体" w:eastAsia="宋体" w:cs="宋体"/>
          <w:i w:val="0"/>
          <w:iCs w:val="0"/>
          <w:color w:val="auto"/>
          <w:kern w:val="0"/>
          <w:sz w:val="24"/>
          <w:szCs w:val="24"/>
          <w:highlight w:val="none"/>
          <w:u w:val="none"/>
          <w:lang w:val="en-US" w:eastAsia="zh-CN" w:bidi="ar"/>
        </w:rPr>
        <w:t>2025年1月至6月或2024年12月至2025年5月</w:t>
      </w:r>
      <w:r>
        <w:rPr>
          <w:rFonts w:hint="eastAsia" w:ascii="宋体" w:hAnsi="宋体" w:eastAsia="Times New Roman" w:cs="宋体"/>
          <w:color w:val="auto"/>
          <w:kern w:val="0"/>
          <w:sz w:val="24"/>
          <w:szCs w:val="24"/>
          <w:highlight w:val="none"/>
          <w:rtl w:val="0"/>
          <w:lang w:val="en-US" w:eastAsia="zh-CN" w:bidi="ar-SA"/>
        </w:rPr>
        <w:t>）自以来的社保。</w:t>
      </w:r>
    </w:p>
    <w:p w14:paraId="11C9461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6.2 拆包：按照乙方所给图书批次拆包装车，每车所对应的拆包应按随包清单的顺序摆放，核对图书的种数、册数、书名、价格。</w:t>
      </w:r>
    </w:p>
    <w:p w14:paraId="18605A4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6.2 按照甲方指定磁条规格、型号和技术标准粘贴磁条（磁条长12cm以上，钴含量70%以上）。磁条粘贴要求平整并夹到书脊的里面隐蔽之处，正文页码大于300页贴磁条2根，小于300页贴磁条1根。不符合要求的，扣除本种图书总码洋的 5%。</w:t>
      </w:r>
    </w:p>
    <w:p w14:paraId="574A3B9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6.3 加盖馆藏章：馆藏章原则上要求盖在书名页有出版社、著者的一页中间端正盖章，在39页上角倾斜45度角盖章。漏一处或模糊一处，扣除本种图书总码洋的 10%。</w:t>
      </w:r>
    </w:p>
    <w:p w14:paraId="38427B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6.4 贴财产号（条形码）：要求严格按照本馆验收人员在封面上所贴财产号粘贴题名页的财产号，不得出错。在图书题名页所贴财产号应在页面右上角空白处横向粘贴，且不得覆盖图书有效信息。为封面财产号加保护膜。不符合要求的，扣除本种图书总码洋的 5%。</w:t>
      </w:r>
    </w:p>
    <w:p w14:paraId="3A2E321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6.5 将编目好的图书粘贴索书号标签，粘贴位置为封面书脊底部，并加保护膜，要求书标纵向粘贴、字体方向和书脊方向平行。漏贴或误贴的，扣除本种图书总码洋的 10%。</w:t>
      </w:r>
    </w:p>
    <w:p w14:paraId="1B5B237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6.6 乙方须在每批新书到货10个工作日内完成该批图书的全部加工和编目工作，必须保证编目加工的质量。编目如出现错误，扣除该种图书总码洋的10%，该罚金将从投标人交纳的投标保证金和购书款中扣除；如果加工编目差错率一直保持在3‰以下，将作为投标人本年度服务质量评价的重要参考。在审校过程中如发现一车或一批次图书差错率严重超过要求。审校人员有权要求对该车或该批次图书重新编目。</w:t>
      </w:r>
    </w:p>
    <w:p w14:paraId="47EDA29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6.7 发现不合格，残次、少页、污染、装订有误、意识形态问题存疑等书籍，及时提请图书馆老师处理（退订或调换），发现西文书籍要求转入同批次的西文。</w:t>
      </w:r>
    </w:p>
    <w:p w14:paraId="757605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6.8 若有随书光盘和附件要求加盖随书光盘章和附件章、并注明件数。</w:t>
      </w:r>
    </w:p>
    <w:p w14:paraId="06608B6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6.9 入藏图书分类需按照《宿迁学院图书馆〈中国图书馆分类法〉使用细则》（附后）执行。</w:t>
      </w:r>
    </w:p>
    <w:p w14:paraId="69BC1BC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6.10 要求乙方按甲方要求提供批量验收用MARC数据，此数据在种数上须与编目MARC数据一致。</w:t>
      </w:r>
    </w:p>
    <w:p w14:paraId="2781B3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6.11 到馆加工和编目上架具体要求见文件后附件《宿迁学院图书馆中文图书外包质量控制要求》。</w:t>
      </w:r>
    </w:p>
    <w:p w14:paraId="3391B12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lang w:val="en-US" w:eastAsia="zh-CN" w:bidi="ar-SA"/>
        </w:rPr>
        <w:t>6.11 乙方的所有雇佣加工的行为，必须符合国家法律并按宿迁市相关规定执行。乙方保证分类和编目人员的相对稳定，如有人员变更应提前告知甲方，变更次数将作为投标人本年度服务质量评价的重要参考。</w:t>
      </w:r>
    </w:p>
    <w:p w14:paraId="22B72E5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6.12 投标方应为招标方提供质量合格的图书。关于图书质量的判定标准如下：入藏图书质量的判定标准包括图书再版编目（CIP）数据和外观质量。其中CIP数据的判定标准报刊国家图书馆OPAC、CALIS联机编目数据和国家出版发行信息公共服务平台；外观质量包括印刷质量、装帧质量、纸张与油墨质量等。资源建设部在验收、分类、编目、典藏等各个环节如发现可疑书籍，应及时集体研究复核。对发现存在质量问题的图书，应及时与投标人联系调换；同时形成正式公文向馆领导汇报，请示是否需要补充其他处理措施，包括要求投标人做出赔偿或停止其供货资质。质量不合格书籍不得入藏。</w:t>
      </w:r>
    </w:p>
    <w:p w14:paraId="5E6ABA2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6.13 投标方应为不存在意识形态问题的图书，图书内容符合以下特征均不得提供：</w:t>
      </w:r>
    </w:p>
    <w:p w14:paraId="5071F78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（1）反对宪法确定的基本原则的；</w:t>
      </w:r>
    </w:p>
    <w:p w14:paraId="3BC2DDD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（2）危害国家统一、主权和领土完整的；</w:t>
      </w:r>
    </w:p>
    <w:p w14:paraId="1821021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（3）泄露国家秘密、危害国家安全或者损害国家荣誉和利益的；</w:t>
      </w:r>
    </w:p>
    <w:p w14:paraId="175120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违背党和国家的民族宗教政策、损害公民宗教信仰自由的权利、伤害信教群众宗教感情和少数民族的风俗习惯及宗教信仰等方面内容的；煽动民族仇恨、民族歧视，破坏民族团结，或者侵害民族风俗、习惯的；</w:t>
      </w:r>
    </w:p>
    <w:p w14:paraId="4EDBC61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（5）宣扬邪教、迷信的；</w:t>
      </w:r>
    </w:p>
    <w:p w14:paraId="3AF4B43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（6）扰乱社会秩序，破坏社会稳定的；</w:t>
      </w:r>
    </w:p>
    <w:p w14:paraId="197C7B8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（7）宣扬淫秽、赌博、暴力或者教唆犯罪的；</w:t>
      </w:r>
    </w:p>
    <w:p w14:paraId="26EEE0D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（8）侮辱或者诽谤他人，侵害他人合法权益的；</w:t>
      </w:r>
    </w:p>
    <w:p w14:paraId="46DCF8A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（9）危害社会公德或者民族优秀文化传统的；</w:t>
      </w:r>
    </w:p>
    <w:p w14:paraId="0E8BEBD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（10）有法律、行政法规和国家规定禁止的其他内容的。</w:t>
      </w:r>
    </w:p>
    <w:p w14:paraId="65997A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7 新书到货要求</w:t>
      </w:r>
    </w:p>
    <w:p w14:paraId="58EAB6B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7.1 发订单与到货时差：要求每份订单发出后，乙方应保证50天之内不低于90%的到书率，全供货周期不低于95%的到书率。特殊订单应按照甲方的要求完成。图书出版有变更或取消时应及时通知甲方。</w:t>
      </w:r>
    </w:p>
    <w:p w14:paraId="1670F0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7.2 预购或现场采购的图书，由中标投标人按照采购人要求送货上门到指定地点（送书进屋），并负责卸货，按批次分别码放。</w:t>
      </w:r>
    </w:p>
    <w:p w14:paraId="7EA6DDE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7.3 提供到书电子清单（EXCEL格式，发货同时发送到采编部工作信箱）和随书清单，要求注明征订号、ISBN号、书名（多卷集有分卷书名的须标明）、出版社、册数、单价及总码洋。应保证到书清单的清晰、明了、有序，并与验收MARC数据一致，以便于验收、查对。每包附一清单，每批附一总清单，每批图书不应超过1000册，每批一份清单，按定价从低到高排序。西文影印版图书须单独打包。送货过程中所产生的费用由中标投标人负责。</w:t>
      </w:r>
    </w:p>
    <w:p w14:paraId="741A96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lang w:val="en-US" w:eastAsia="zh-CN" w:bidi="ar-SA"/>
        </w:rPr>
        <w:t xml:space="preserve">8 </w:t>
      </w:r>
      <w:r>
        <w:rPr>
          <w:rFonts w:hint="eastAsia" w:ascii="宋体" w:hAnsi="宋体" w:eastAsia="Times New Roman" w:cs="宋体"/>
          <w:color w:val="auto"/>
          <w:kern w:val="0"/>
          <w:sz w:val="24"/>
          <w:szCs w:val="24"/>
          <w:rtl w:val="0"/>
          <w:lang w:val="en-US" w:eastAsia="zh-CN" w:bidi="ar-SA"/>
        </w:rPr>
        <w:t>提供基于互联网的图书选购平台，要求如下：</w:t>
      </w:r>
    </w:p>
    <w:p w14:paraId="03E809F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8.1 提供网站截图并明确写明网址；</w:t>
      </w:r>
    </w:p>
    <w:p w14:paraId="3A84FE4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8.2 提供读者使用说明，必须说明读者选购图书的工作流程并提供测试账号；</w:t>
      </w:r>
    </w:p>
    <w:p w14:paraId="76DCE3E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8.3 提供工作人员使用说明，必须说明对读者选购图书的处理过程并提供测试账号；</w:t>
      </w:r>
    </w:p>
    <w:p w14:paraId="35CED6E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8.4 提供常用统计功能、数据导出功能；</w:t>
      </w:r>
    </w:p>
    <w:p w14:paraId="4A0E5C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9.其他</w:t>
      </w:r>
    </w:p>
    <w:p w14:paraId="0E2AE22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9.1 在合同期内乙方应帮助和配合甲方开展图书现采活动，费用由乙方承担。</w:t>
      </w:r>
    </w:p>
    <w:p w14:paraId="2ED00FE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9.2 乙方收到甲方图书询价单后，应在7个工作日内反馈图书询价信息。</w:t>
      </w:r>
    </w:p>
    <w:p w14:paraId="2BD2125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9.3 如甲方发出图书订单后，投标方出现2次违约情况（即在30天之内低于80%的到书率），甲方有权立刻取消投标方中标资格，由另一中标方按自己的合同条款接替供应图书。甲方仅支付已接收图书的货款；违约的投标方向另一投标方支付所有费用，并向甲方支付不低于10万元违约金。</w:t>
      </w:r>
    </w:p>
    <w:p w14:paraId="2912013F">
      <w:pPr>
        <w:spacing w:line="480" w:lineRule="exact"/>
        <w:ind w:firstLine="482" w:firstLineChars="200"/>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四、 完成时间、售后服务期及其他</w:t>
      </w:r>
    </w:p>
    <w:p w14:paraId="7315286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（一）完成时间：</w:t>
      </w:r>
      <w:r>
        <w:rPr>
          <w:rFonts w:hint="eastAsia" w:ascii="Times New Roman" w:hAnsi="Times New Roman" w:eastAsia="宋体" w:cs="仿宋"/>
          <w:color w:val="auto"/>
          <w:sz w:val="24"/>
          <w:szCs w:val="24"/>
          <w:highlight w:val="none"/>
          <w:lang w:val="en-US" w:eastAsia="zh-CN"/>
        </w:rPr>
        <w:t>自</w:t>
      </w:r>
      <w:r>
        <w:rPr>
          <w:rFonts w:hint="eastAsia" w:ascii="宋体" w:hAnsi="宋体" w:eastAsia="宋体" w:cs="Times New Roman"/>
          <w:b w:val="0"/>
          <w:bCs w:val="0"/>
          <w:color w:val="auto"/>
          <w:sz w:val="24"/>
          <w:highlight w:val="none"/>
          <w:lang w:val="en-US" w:eastAsia="zh-CN"/>
        </w:rPr>
        <w:t>合同签订之日起至2025年11月10日</w:t>
      </w:r>
      <w:r>
        <w:rPr>
          <w:rFonts w:hint="eastAsia" w:ascii="Times New Roman" w:hAnsi="Times New Roman" w:eastAsia="宋体" w:cs="仿宋"/>
          <w:color w:val="auto"/>
          <w:sz w:val="24"/>
          <w:szCs w:val="24"/>
          <w:highlight w:val="none"/>
          <w:lang w:val="en-US" w:eastAsia="zh-CN"/>
        </w:rPr>
        <w:t>，每批次供货期限满足采购人要求。</w:t>
      </w:r>
    </w:p>
    <w:p w14:paraId="46795DB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 xml:space="preserve">（二）售后服务期：五年，五年内发现所采购图书存在缺页、错页、污损等质量问题，中标投标人负责无条件调换。 </w:t>
      </w:r>
    </w:p>
    <w:p w14:paraId="0783E65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（三）质量要求：合格；</w:t>
      </w:r>
    </w:p>
    <w:p w14:paraId="607B69E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（四）实施地点：送至采购人指定地点，运费由中标人承担。</w:t>
      </w:r>
    </w:p>
    <w:p w14:paraId="39807D2E">
      <w:pPr>
        <w:spacing w:line="480" w:lineRule="exact"/>
        <w:ind w:firstLine="482" w:firstLineChars="200"/>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五、其他要求</w:t>
      </w:r>
    </w:p>
    <w:p w14:paraId="1AF9526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1.本项目不接受备选的响应方案或有选择的报价，只允许有一个报价。响应报价应包括：货物本身、运输费、人工费、服务费、税金以及交付使用过程中涉及的其他一切费用。投标人报价时应充分考虑所有可能影响报价的因素，一旦评标结束最终成交，总价将包定，不予调整。如发生漏、缺、少项，都将被认为是成交人的报价让利行为，损失自负。</w:t>
      </w:r>
    </w:p>
    <w:p w14:paraId="39A1702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b w:val="0"/>
          <w:bCs w:val="0"/>
          <w:color w:val="auto"/>
          <w:kern w:val="0"/>
          <w:sz w:val="24"/>
          <w:szCs w:val="24"/>
          <w:lang w:val="en-US" w:eastAsia="zh-CN" w:bidi="ar-SA"/>
        </w:rPr>
      </w:pPr>
      <w:r>
        <w:rPr>
          <w:rFonts w:hint="eastAsia" w:ascii="宋体" w:hAnsi="宋体" w:eastAsia="Times New Roman" w:cs="宋体"/>
          <w:b w:val="0"/>
          <w:bCs w:val="0"/>
          <w:color w:val="auto"/>
          <w:kern w:val="0"/>
          <w:sz w:val="24"/>
          <w:szCs w:val="24"/>
          <w:lang w:val="en-US" w:eastAsia="zh-CN" w:bidi="ar-SA"/>
        </w:rPr>
        <w:t>2.中标人须为采购人提供不少于1年线上图书采选服务。</w:t>
      </w:r>
    </w:p>
    <w:p w14:paraId="0A023AC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3.其他要求见招标文件中拟签订的合同文本。</w:t>
      </w:r>
    </w:p>
    <w:p w14:paraId="0F76AB7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4.投标人认同招标人有权就中标后履行合同情况作出评价并在图书馆网站上公示。对履约质量差的投标方将纳入黑名单，取消后续年度投标资格。</w:t>
      </w:r>
    </w:p>
    <w:p w14:paraId="1CDE91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5.驻馆加工中产生的所有罚款均采用向招标方捐赠等价（码洋*本次招标折扣率）纸质图书的形式执行，所捐赠图书的质量标准不低于本次招标要求。</w:t>
      </w:r>
    </w:p>
    <w:p w14:paraId="109335C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6.配送能力要求：</w:t>
      </w:r>
    </w:p>
    <w:p w14:paraId="70D5EF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（1）仓储物流体系，需说明自有仓库面积及全国配送网络覆盖情况；</w:t>
      </w:r>
    </w:p>
    <w:p w14:paraId="713A911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（2）承诺图书到馆周期及准时交付率；</w:t>
      </w:r>
    </w:p>
    <w:p w14:paraId="4668755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（3）须提供标准化包装方案（防潮防损包装）及物流跟踪系统；</w:t>
      </w:r>
    </w:p>
    <w:p w14:paraId="1261D26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（4）提供企业内控制度文本，实施案例等；</w:t>
      </w:r>
    </w:p>
    <w:p w14:paraId="0A1258C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7.售后服务要求</w:t>
      </w:r>
    </w:p>
    <w:p w14:paraId="17C96CA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（1）提供售后服务团队，配置专职服务人员（含编目专员、物流督导、售后客服）；</w:t>
      </w:r>
    </w:p>
    <w:p w14:paraId="4D9233C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（2）提供7×24小时服务热线及2小时响应承诺；</w:t>
      </w:r>
    </w:p>
    <w:p w14:paraId="5E5491C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Cs w:val="24"/>
          <w:highlight w:val="none"/>
        </w:rPr>
      </w:pPr>
      <w:r>
        <w:rPr>
          <w:rFonts w:hint="eastAsia" w:ascii="宋体" w:hAnsi="宋体" w:eastAsia="Times New Roman" w:cs="宋体"/>
          <w:color w:val="auto"/>
          <w:kern w:val="0"/>
          <w:sz w:val="24"/>
          <w:szCs w:val="24"/>
          <w:highlight w:val="none"/>
          <w:lang w:val="en-US" w:eastAsia="zh-CN" w:bidi="ar-SA"/>
        </w:rPr>
        <w:t>（3）提供企业内控制度文本，实施案例等。</w:t>
      </w:r>
    </w:p>
    <w:p w14:paraId="6882DBE0">
      <w:pPr>
        <w:spacing w:line="480" w:lineRule="exact"/>
        <w:ind w:firstLine="482" w:firstLineChars="200"/>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六、采购需求其他内容，包括：</w:t>
      </w:r>
    </w:p>
    <w:p w14:paraId="34772E9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1、宿迁学院图书馆《中国图书馆分类法》使用细则；</w:t>
      </w:r>
    </w:p>
    <w:p w14:paraId="1689136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2、宿迁学院图书馆中文图书外包质量控制要求；</w:t>
      </w:r>
    </w:p>
    <w:p w14:paraId="026807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lang w:val="en-US" w:eastAsia="zh-CN" w:bidi="ar-SA"/>
        </w:rPr>
        <w:t>3、宿迁学院图书馆中文图书编目规则；</w:t>
      </w:r>
    </w:p>
    <w:p w14:paraId="02400DE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rtl w:val="0"/>
          <w:lang w:val="en-US" w:eastAsia="zh-CN" w:bidi="ar-SA"/>
        </w:rPr>
      </w:pPr>
      <w:r>
        <w:rPr>
          <w:rFonts w:hint="eastAsia" w:ascii="宋体" w:hAnsi="宋体" w:eastAsia="Times New Roman" w:cs="宋体"/>
          <w:color w:val="auto"/>
          <w:kern w:val="0"/>
          <w:sz w:val="24"/>
          <w:szCs w:val="24"/>
          <w:rtl w:val="0"/>
          <w:lang w:val="en-US" w:eastAsia="zh-CN" w:bidi="ar-SA"/>
        </w:rPr>
        <w:t>4、全国普通高等学校（公办本科）名单；</w:t>
      </w:r>
    </w:p>
    <w:p w14:paraId="692D417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Times New Roman" w:cs="宋体"/>
          <w:color w:val="auto"/>
          <w:kern w:val="0"/>
          <w:sz w:val="24"/>
          <w:szCs w:val="24"/>
          <w:lang w:val="en-US" w:eastAsia="zh-CN" w:bidi="ar-SA"/>
        </w:rPr>
      </w:pPr>
      <w:r>
        <w:rPr>
          <w:rFonts w:hint="eastAsia" w:ascii="宋体" w:hAnsi="宋体" w:eastAsia="Times New Roman" w:cs="宋体"/>
          <w:color w:val="auto"/>
          <w:kern w:val="0"/>
          <w:sz w:val="24"/>
          <w:szCs w:val="24"/>
          <w:rtl w:val="0"/>
          <w:lang w:val="en-US" w:eastAsia="zh-CN" w:bidi="ar-SA"/>
        </w:rPr>
        <w:t>5、</w:t>
      </w:r>
      <w:r>
        <w:rPr>
          <w:rFonts w:hint="eastAsia" w:ascii="宋体" w:hAnsi="宋体" w:eastAsia="Times New Roman" w:cs="宋体"/>
          <w:color w:val="auto"/>
          <w:kern w:val="0"/>
          <w:sz w:val="24"/>
          <w:szCs w:val="24"/>
          <w:lang w:val="en-US" w:eastAsia="zh-CN" w:bidi="ar-SA"/>
        </w:rPr>
        <w:t>全国百佳图书出版单位名单；</w:t>
      </w:r>
    </w:p>
    <w:p w14:paraId="55F651AE">
      <w:pPr>
        <w:jc w:val="center"/>
        <w:rPr>
          <w:rFonts w:hint="default" w:ascii="Times New Roman" w:hAnsi="Times New Roman" w:eastAsia="宋体" w:cs="Times New Roman"/>
          <w:b/>
          <w:color w:val="auto"/>
          <w:sz w:val="40"/>
          <w:szCs w:val="40"/>
        </w:rPr>
      </w:pPr>
      <w:r>
        <w:rPr>
          <w:rFonts w:hint="eastAsia" w:ascii="Times New Roman" w:hAnsi="Times New Roman" w:eastAsia="宋体" w:cs="Times New Roman"/>
          <w:b/>
          <w:color w:val="auto"/>
          <w:sz w:val="32"/>
          <w:szCs w:val="32"/>
          <w:highlight w:val="white"/>
          <w:lang w:val="en-US" w:eastAsia="zh-CN"/>
        </w:rPr>
        <w:br w:type="page"/>
      </w:r>
      <w:r>
        <w:rPr>
          <w:rFonts w:hint="eastAsia" w:ascii="Times New Roman" w:hAnsi="Times New Roman" w:eastAsia="宋体" w:cs="Times New Roman"/>
          <w:b/>
          <w:color w:val="auto"/>
          <w:sz w:val="40"/>
          <w:szCs w:val="40"/>
        </w:rPr>
        <w:t>宿迁学院图书馆《中国图书馆分类法》使用细则</w:t>
      </w:r>
    </w:p>
    <w:p w14:paraId="576616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p>
    <w:p w14:paraId="1CAD19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一、通则</w:t>
      </w:r>
    </w:p>
    <w:p w14:paraId="306B78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1.</w:t>
      </w:r>
      <w:r>
        <w:rPr>
          <w:rFonts w:hint="eastAsia" w:ascii="Times New Roman" w:hAnsi="Times New Roman" w:eastAsia="宋体" w:cs="Times New Roman"/>
          <w:color w:val="auto"/>
          <w:sz w:val="24"/>
          <w:szCs w:val="28"/>
        </w:rPr>
        <w:t>本使用细则，由本馆编目部集体讨论拟订，经图书馆领导批准后实施。若需修改，按上述程序进行。</w:t>
      </w:r>
    </w:p>
    <w:p w14:paraId="2F63DD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szCs w:val="28"/>
          <w:lang w:val="en-US" w:eastAsia="zh-CN"/>
        </w:rPr>
      </w:pPr>
      <w:r>
        <w:rPr>
          <w:rFonts w:hint="default" w:ascii="Times New Roman" w:hAnsi="Times New Roman" w:eastAsia="宋体" w:cs="Times New Roman"/>
          <w:color w:val="auto"/>
          <w:sz w:val="24"/>
          <w:szCs w:val="28"/>
        </w:rPr>
        <w:t>2.</w:t>
      </w:r>
      <w:r>
        <w:rPr>
          <w:rFonts w:hint="eastAsia" w:ascii="Times New Roman" w:hAnsi="Times New Roman" w:eastAsia="宋体" w:cs="Times New Roman"/>
          <w:color w:val="auto"/>
          <w:sz w:val="24"/>
          <w:szCs w:val="28"/>
        </w:rPr>
        <w:t>自</w:t>
      </w:r>
      <w:r>
        <w:rPr>
          <w:rFonts w:hint="default" w:ascii="Times New Roman" w:hAnsi="Times New Roman" w:eastAsia="宋体" w:cs="Times New Roman"/>
          <w:color w:val="auto"/>
          <w:sz w:val="24"/>
          <w:szCs w:val="28"/>
        </w:rPr>
        <w:t>2002</w:t>
      </w:r>
      <w:r>
        <w:rPr>
          <w:rFonts w:hint="eastAsia" w:ascii="Times New Roman" w:hAnsi="Times New Roman" w:eastAsia="宋体" w:cs="Times New Roman"/>
          <w:color w:val="auto"/>
          <w:sz w:val="24"/>
          <w:szCs w:val="28"/>
        </w:rPr>
        <w:t>年</w:t>
      </w:r>
      <w:r>
        <w:rPr>
          <w:rFonts w:hint="default" w:ascii="Times New Roman" w:hAnsi="Times New Roman" w:eastAsia="宋体" w:cs="Times New Roman"/>
          <w:color w:val="auto"/>
          <w:sz w:val="24"/>
          <w:szCs w:val="28"/>
        </w:rPr>
        <w:t>10</w:t>
      </w:r>
      <w:r>
        <w:rPr>
          <w:rFonts w:hint="eastAsia" w:ascii="Times New Roman" w:hAnsi="Times New Roman" w:eastAsia="宋体" w:cs="Times New Roman"/>
          <w:color w:val="auto"/>
          <w:sz w:val="24"/>
          <w:szCs w:val="28"/>
        </w:rPr>
        <w:t>月，本馆入藏图书一律以一九九九年三月第四版《中国图书分类法》（简称《中图法》）</w:t>
      </w:r>
      <w:r>
        <w:rPr>
          <w:rFonts w:hint="default" w:ascii="Times New Roman" w:hAnsi="Times New Roman" w:eastAsia="宋体" w:cs="Times New Roman"/>
          <w:color w:val="auto"/>
          <w:sz w:val="24"/>
          <w:szCs w:val="28"/>
        </w:rPr>
        <w:t xml:space="preserve"> </w:t>
      </w:r>
      <w:r>
        <w:rPr>
          <w:rFonts w:hint="eastAsia" w:ascii="Times New Roman" w:hAnsi="Times New Roman" w:eastAsia="宋体" w:cs="Times New Roman"/>
          <w:color w:val="auto"/>
          <w:sz w:val="24"/>
          <w:szCs w:val="28"/>
        </w:rPr>
        <w:t>归类，对其所列之类名、类号，不可随意增设或更改。</w:t>
      </w:r>
      <w:r>
        <w:rPr>
          <w:rFonts w:hint="eastAsia" w:ascii="Times New Roman" w:hAnsi="Times New Roman" w:eastAsia="宋体" w:cs="Times New Roman"/>
          <w:color w:val="auto"/>
          <w:sz w:val="24"/>
          <w:szCs w:val="28"/>
          <w:lang w:val="en-US" w:eastAsia="zh-CN"/>
        </w:rPr>
        <w:t>本馆自2010年8月，启用第五版</w:t>
      </w:r>
      <w:r>
        <w:rPr>
          <w:rFonts w:hint="eastAsia" w:ascii="Times New Roman" w:hAnsi="Times New Roman" w:eastAsia="宋体" w:cs="Times New Roman"/>
          <w:color w:val="auto"/>
          <w:sz w:val="24"/>
          <w:szCs w:val="28"/>
        </w:rPr>
        <w:t>《中图法》</w:t>
      </w:r>
      <w:r>
        <w:rPr>
          <w:rFonts w:hint="eastAsia" w:ascii="Times New Roman" w:hAnsi="Times New Roman" w:eastAsia="宋体" w:cs="Times New Roman"/>
          <w:color w:val="auto"/>
          <w:sz w:val="24"/>
          <w:szCs w:val="28"/>
          <w:lang w:eastAsia="zh-CN"/>
        </w:rPr>
        <w:t>。</w:t>
      </w:r>
    </w:p>
    <w:p w14:paraId="368ADC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3.</w:t>
      </w:r>
      <w:r>
        <w:rPr>
          <w:rFonts w:hint="eastAsia" w:ascii="Times New Roman" w:hAnsi="Times New Roman" w:eastAsia="宋体" w:cs="Times New Roman"/>
          <w:color w:val="auto"/>
          <w:sz w:val="24"/>
          <w:szCs w:val="28"/>
        </w:rPr>
        <w:t>《中图法》的类目注释，尤其是上级类目的统括性注释应参照办理；对其“如有需要”“如愿”“亦可”等提供选择或过于细琐之处，本馆一般不予采用。</w:t>
      </w:r>
    </w:p>
    <w:p w14:paraId="0C5E98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4.</w:t>
      </w:r>
      <w:r>
        <w:rPr>
          <w:rFonts w:hint="eastAsia" w:ascii="Times New Roman" w:hAnsi="Times New Roman" w:eastAsia="宋体" w:cs="Times New Roman"/>
          <w:color w:val="auto"/>
          <w:sz w:val="24"/>
          <w:szCs w:val="28"/>
        </w:rPr>
        <w:t>交替类目均不使用，依其所注之“宜入”归类。</w:t>
      </w:r>
    </w:p>
    <w:p w14:paraId="3CB01F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5.</w:t>
      </w:r>
      <w:r>
        <w:rPr>
          <w:rFonts w:hint="eastAsia" w:ascii="Times New Roman" w:hAnsi="Times New Roman" w:eastAsia="宋体" w:cs="Times New Roman"/>
          <w:color w:val="auto"/>
          <w:sz w:val="24"/>
          <w:szCs w:val="28"/>
        </w:rPr>
        <w:t>类号长度以八个数字为限（不计拉丁字母和小圆点）；若因仿分、使用专类复分表而超越时，自第九位数字起删略。使用总论复分表则不受级次限制。</w:t>
      </w:r>
    </w:p>
    <w:p w14:paraId="1AFF64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6.</w:t>
      </w:r>
      <w:r>
        <w:rPr>
          <w:rFonts w:hint="eastAsia" w:ascii="Times New Roman" w:hAnsi="Times New Roman" w:eastAsia="宋体" w:cs="Times New Roman"/>
          <w:color w:val="auto"/>
          <w:sz w:val="24"/>
          <w:szCs w:val="28"/>
        </w:rPr>
        <w:t>学位论文分类时宜粗分，类号长度以三个数字为限（不计拉丁字母），后加总论复分号</w:t>
      </w:r>
      <w:r>
        <w:rPr>
          <w:rFonts w:hint="default" w:ascii="Times New Roman" w:hAnsi="Times New Roman" w:eastAsia="宋体" w:cs="Times New Roman"/>
          <w:color w:val="auto"/>
          <w:sz w:val="24"/>
          <w:szCs w:val="28"/>
        </w:rPr>
        <w:t>-533</w:t>
      </w:r>
      <w:r>
        <w:rPr>
          <w:rFonts w:hint="eastAsia" w:ascii="Times New Roman" w:hAnsi="Times New Roman" w:eastAsia="宋体" w:cs="Times New Roman"/>
          <w:color w:val="auto"/>
          <w:sz w:val="24"/>
          <w:szCs w:val="28"/>
        </w:rPr>
        <w:t>。</w:t>
      </w:r>
    </w:p>
    <w:p w14:paraId="50F303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7.</w:t>
      </w:r>
      <w:r>
        <w:rPr>
          <w:rFonts w:hint="eastAsia" w:ascii="Times New Roman" w:hAnsi="Times New Roman" w:eastAsia="宋体" w:cs="Times New Roman"/>
          <w:color w:val="auto"/>
          <w:sz w:val="24"/>
          <w:szCs w:val="28"/>
        </w:rPr>
        <w:t>组配编号法除在</w:t>
      </w:r>
      <w:r>
        <w:rPr>
          <w:rFonts w:hint="default" w:ascii="Times New Roman" w:hAnsi="Times New Roman" w:eastAsia="宋体" w:cs="Times New Roman"/>
          <w:color w:val="auto"/>
          <w:sz w:val="24"/>
          <w:szCs w:val="28"/>
        </w:rPr>
        <w:t>H319.4</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Z58</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Z88</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Z89</w:t>
      </w:r>
      <w:r>
        <w:rPr>
          <w:rFonts w:hint="eastAsia" w:ascii="Times New Roman" w:hAnsi="Times New Roman" w:eastAsia="宋体" w:cs="Times New Roman"/>
          <w:color w:val="auto"/>
          <w:sz w:val="24"/>
          <w:szCs w:val="28"/>
        </w:rPr>
        <w:t>中采用外，其余类目均不使用；组配后的类号长度需按本使用细则第</w:t>
      </w:r>
      <w:r>
        <w:rPr>
          <w:rFonts w:hint="default" w:ascii="Times New Roman" w:hAnsi="Times New Roman" w:eastAsia="宋体" w:cs="Times New Roman"/>
          <w:color w:val="auto"/>
          <w:sz w:val="24"/>
          <w:szCs w:val="28"/>
        </w:rPr>
        <w:t xml:space="preserve"> 5 </w:t>
      </w:r>
      <w:r>
        <w:rPr>
          <w:rFonts w:hint="eastAsia" w:ascii="Times New Roman" w:hAnsi="Times New Roman" w:eastAsia="宋体" w:cs="Times New Roman"/>
          <w:color w:val="auto"/>
          <w:sz w:val="24"/>
          <w:szCs w:val="28"/>
        </w:rPr>
        <w:t>条处理。被组配的类号只到各大类，不再细分。</w:t>
      </w:r>
    </w:p>
    <w:p w14:paraId="3ED96F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8.</w:t>
      </w:r>
      <w:r>
        <w:rPr>
          <w:rFonts w:hint="eastAsia" w:ascii="Times New Roman" w:hAnsi="Times New Roman" w:eastAsia="宋体" w:cs="Times New Roman"/>
          <w:color w:val="auto"/>
          <w:sz w:val="24"/>
          <w:szCs w:val="28"/>
        </w:rPr>
        <w:t>带加号的类号日前暂不使用。</w:t>
      </w:r>
    </w:p>
    <w:p w14:paraId="1054E2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9.</w:t>
      </w:r>
      <w:r>
        <w:rPr>
          <w:rFonts w:hint="eastAsia" w:ascii="Times New Roman" w:hAnsi="Times New Roman" w:eastAsia="宋体" w:cs="Times New Roman"/>
          <w:color w:val="auto"/>
          <w:sz w:val="24"/>
          <w:szCs w:val="28"/>
        </w:rPr>
        <w:t>国家区分符号、时代区分符号概不使用。</w:t>
      </w:r>
    </w:p>
    <w:p w14:paraId="0BA603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10.</w:t>
      </w:r>
      <w:r>
        <w:rPr>
          <w:rFonts w:hint="eastAsia" w:ascii="Times New Roman" w:hAnsi="Times New Roman" w:eastAsia="宋体" w:cs="Times New Roman"/>
          <w:color w:val="auto"/>
          <w:sz w:val="24"/>
          <w:szCs w:val="28"/>
        </w:rPr>
        <w:t>除本使用细则特殊规定外，《中图法》中注明依总论复分表、世界地区表、中国地区表、国际时代表、中国时代表、世界种族与民族表、中国民族表复分的，均使用复分表进行复分。通用时间、地点表暂不使用。</w:t>
      </w:r>
    </w:p>
    <w:p w14:paraId="32F6D2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11.</w:t>
      </w:r>
      <w:r>
        <w:rPr>
          <w:rFonts w:hint="eastAsia" w:ascii="Times New Roman" w:hAnsi="Times New Roman" w:eastAsia="宋体" w:cs="Times New Roman"/>
          <w:color w:val="auto"/>
          <w:sz w:val="24"/>
          <w:szCs w:val="28"/>
        </w:rPr>
        <w:t>《中图法》中注明仿分复分，而本《分则》中未提及的，一律不仿分复分。</w:t>
      </w:r>
    </w:p>
    <w:p w14:paraId="756EFA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12.</w:t>
      </w:r>
      <w:r>
        <w:rPr>
          <w:rFonts w:hint="eastAsia" w:ascii="Times New Roman" w:hAnsi="Times New Roman" w:eastAsia="宋体" w:cs="Times New Roman"/>
          <w:color w:val="auto"/>
          <w:sz w:val="24"/>
          <w:szCs w:val="28"/>
        </w:rPr>
        <w:t>《中图法》中注明依写作年代、会议年代、会议届次等作为同类区分号的，一概以种次号区别。</w:t>
      </w:r>
    </w:p>
    <w:p w14:paraId="57B5AC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13.</w:t>
      </w:r>
      <w:r>
        <w:rPr>
          <w:rFonts w:hint="eastAsia" w:ascii="Times New Roman" w:hAnsi="Times New Roman" w:eastAsia="宋体" w:cs="Times New Roman"/>
          <w:color w:val="auto"/>
          <w:sz w:val="24"/>
          <w:szCs w:val="28"/>
        </w:rPr>
        <w:t>同类图书的区分采用种次号作为书次号（具体使用规定请见《宿迁学院图书馆种次号使用规则》）。</w:t>
      </w:r>
    </w:p>
    <w:p w14:paraId="75699B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二、分则</w:t>
      </w:r>
    </w:p>
    <w:p w14:paraId="423930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A</w:t>
      </w:r>
      <w:r>
        <w:rPr>
          <w:rFonts w:hint="eastAsia" w:ascii="Times New Roman" w:hAnsi="Times New Roman" w:eastAsia="宋体" w:cs="Times New Roman"/>
          <w:color w:val="auto"/>
          <w:sz w:val="24"/>
          <w:szCs w:val="28"/>
        </w:rPr>
        <w:t>马克思主义、列宁主义、毛泽东思想、邓小平理论</w:t>
      </w:r>
    </w:p>
    <w:p w14:paraId="11B902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A12 </w:t>
      </w:r>
      <w:r>
        <w:rPr>
          <w:rFonts w:hint="eastAsia" w:ascii="Times New Roman" w:hAnsi="Times New Roman" w:eastAsia="宋体" w:cs="Times New Roman"/>
          <w:color w:val="auto"/>
          <w:sz w:val="24"/>
          <w:szCs w:val="28"/>
        </w:rPr>
        <w:t>单行著作</w:t>
      </w:r>
    </w:p>
    <w:p w14:paraId="1BEB37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仅收纳单篇著作，两篇或两篇以上的著作汇编按其内容归入</w:t>
      </w:r>
      <w:r>
        <w:rPr>
          <w:rFonts w:hint="default" w:ascii="Times New Roman" w:hAnsi="Times New Roman" w:eastAsia="宋体" w:cs="Times New Roman"/>
          <w:color w:val="auto"/>
          <w:sz w:val="24"/>
          <w:szCs w:val="28"/>
        </w:rPr>
        <w:t xml:space="preserve"> A119 </w:t>
      </w:r>
      <w:r>
        <w:rPr>
          <w:rFonts w:hint="eastAsia" w:ascii="Times New Roman" w:hAnsi="Times New Roman" w:eastAsia="宋体" w:cs="Times New Roman"/>
          <w:color w:val="auto"/>
          <w:sz w:val="24"/>
          <w:szCs w:val="28"/>
        </w:rPr>
        <w:t>或</w:t>
      </w:r>
      <w:r>
        <w:rPr>
          <w:rFonts w:hint="default" w:ascii="Times New Roman" w:hAnsi="Times New Roman" w:eastAsia="宋体" w:cs="Times New Roman"/>
          <w:color w:val="auto"/>
          <w:sz w:val="24"/>
          <w:szCs w:val="28"/>
        </w:rPr>
        <w:t xml:space="preserve"> A16</w:t>
      </w:r>
      <w:r>
        <w:rPr>
          <w:rFonts w:hint="eastAsia" w:ascii="Times New Roman" w:hAnsi="Times New Roman" w:eastAsia="宋体" w:cs="Times New Roman"/>
          <w:color w:val="auto"/>
          <w:sz w:val="24"/>
          <w:szCs w:val="28"/>
        </w:rPr>
        <w:t>。单行著作按其写作时期复分，不需要按</w:t>
      </w:r>
      <w:r>
        <w:rPr>
          <w:rFonts w:hint="default" w:ascii="Times New Roman" w:hAnsi="Times New Roman" w:eastAsia="宋体" w:cs="Times New Roman"/>
          <w:color w:val="auto"/>
          <w:sz w:val="24"/>
          <w:szCs w:val="28"/>
        </w:rPr>
        <w:t xml:space="preserve"> A56 </w:t>
      </w:r>
      <w:r>
        <w:rPr>
          <w:rFonts w:hint="eastAsia" w:ascii="Times New Roman" w:hAnsi="Times New Roman" w:eastAsia="宋体" w:cs="Times New Roman"/>
          <w:color w:val="auto"/>
          <w:sz w:val="24"/>
          <w:szCs w:val="28"/>
        </w:rPr>
        <w:t>专类复分表细分。</w:t>
      </w:r>
    </w:p>
    <w:p w14:paraId="523C14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A16 </w:t>
      </w:r>
      <w:r>
        <w:rPr>
          <w:rFonts w:hint="eastAsia" w:ascii="Times New Roman" w:hAnsi="Times New Roman" w:eastAsia="宋体" w:cs="Times New Roman"/>
          <w:color w:val="auto"/>
          <w:sz w:val="24"/>
          <w:szCs w:val="28"/>
        </w:rPr>
        <w:t>专题汇编</w:t>
      </w:r>
    </w:p>
    <w:p w14:paraId="407483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w:t>
      </w:r>
      <w:r>
        <w:rPr>
          <w:rFonts w:hint="default" w:ascii="Times New Roman" w:hAnsi="Times New Roman" w:eastAsia="宋体" w:cs="Times New Roman"/>
          <w:color w:val="auto"/>
          <w:sz w:val="24"/>
          <w:szCs w:val="28"/>
        </w:rPr>
        <w:t xml:space="preserve">A56 </w:t>
      </w:r>
      <w:r>
        <w:rPr>
          <w:rFonts w:hint="eastAsia" w:ascii="Times New Roman" w:hAnsi="Times New Roman" w:eastAsia="宋体" w:cs="Times New Roman"/>
          <w:color w:val="auto"/>
          <w:sz w:val="24"/>
          <w:szCs w:val="28"/>
        </w:rPr>
        <w:t>专类复分表细分。</w:t>
      </w:r>
      <w:r>
        <w:rPr>
          <w:rFonts w:hint="default" w:ascii="Times New Roman" w:hAnsi="Times New Roman" w:eastAsia="宋体" w:cs="Times New Roman"/>
          <w:color w:val="auto"/>
          <w:sz w:val="24"/>
          <w:szCs w:val="28"/>
        </w:rPr>
        <w:t>A26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A36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A46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A496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A811.6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A821.6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A831.6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A841.6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A849.16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A851.6</w:t>
      </w:r>
      <w:r>
        <w:rPr>
          <w:rFonts w:hint="eastAsia" w:ascii="Times New Roman" w:hAnsi="Times New Roman" w:eastAsia="宋体" w:cs="Times New Roman"/>
          <w:color w:val="auto"/>
          <w:sz w:val="24"/>
          <w:szCs w:val="28"/>
        </w:rPr>
        <w:t>亦同。</w:t>
      </w:r>
    </w:p>
    <w:p w14:paraId="64E43C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A72 </w:t>
      </w:r>
      <w:r>
        <w:rPr>
          <w:rFonts w:hint="eastAsia" w:ascii="Times New Roman" w:hAnsi="Times New Roman" w:eastAsia="宋体" w:cs="Times New Roman"/>
          <w:color w:val="auto"/>
          <w:sz w:val="24"/>
          <w:szCs w:val="28"/>
        </w:rPr>
        <w:t>恩格斯</w:t>
      </w:r>
    </w:p>
    <w:p w14:paraId="36A458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 xml:space="preserve"> A71</w:t>
      </w:r>
      <w:r>
        <w:rPr>
          <w:rFonts w:hint="eastAsia" w:ascii="Times New Roman" w:hAnsi="Times New Roman" w:eastAsia="宋体" w:cs="Times New Roman"/>
          <w:color w:val="auto"/>
          <w:sz w:val="24"/>
          <w:szCs w:val="28"/>
        </w:rPr>
        <w:t>分。</w:t>
      </w:r>
      <w:r>
        <w:rPr>
          <w:rFonts w:hint="default" w:ascii="Times New Roman" w:hAnsi="Times New Roman" w:eastAsia="宋体" w:cs="Times New Roman"/>
          <w:color w:val="auto"/>
          <w:sz w:val="24"/>
          <w:szCs w:val="28"/>
        </w:rPr>
        <w:t>A73</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A74</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A75</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 xml:space="preserve">A76 </w:t>
      </w:r>
      <w:r>
        <w:rPr>
          <w:rFonts w:hint="eastAsia" w:ascii="Times New Roman" w:hAnsi="Times New Roman" w:eastAsia="宋体" w:cs="Times New Roman"/>
          <w:color w:val="auto"/>
          <w:sz w:val="24"/>
          <w:szCs w:val="28"/>
        </w:rPr>
        <w:t>亦同。</w:t>
      </w:r>
    </w:p>
    <w:p w14:paraId="2B4C2F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B</w:t>
      </w:r>
      <w:r>
        <w:rPr>
          <w:rFonts w:hint="eastAsia" w:ascii="Times New Roman" w:hAnsi="Times New Roman" w:eastAsia="宋体" w:cs="Times New Roman"/>
          <w:color w:val="auto"/>
          <w:sz w:val="24"/>
          <w:szCs w:val="28"/>
        </w:rPr>
        <w:t>哲学、宗教</w:t>
      </w:r>
    </w:p>
    <w:p w14:paraId="7508F1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B0 </w:t>
      </w:r>
      <w:r>
        <w:rPr>
          <w:rFonts w:hint="eastAsia" w:ascii="Times New Roman" w:hAnsi="Times New Roman" w:eastAsia="宋体" w:cs="Times New Roman"/>
          <w:color w:val="auto"/>
          <w:sz w:val="24"/>
          <w:szCs w:val="28"/>
        </w:rPr>
        <w:t>哲学理论</w:t>
      </w:r>
    </w:p>
    <w:p w14:paraId="22D7F4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收纳综合性论述哲学理论的著作；总论马克思主义哲学的装作归入</w:t>
      </w:r>
      <w:r>
        <w:rPr>
          <w:rFonts w:hint="default" w:ascii="Times New Roman" w:hAnsi="Times New Roman" w:eastAsia="宋体" w:cs="Times New Roman"/>
          <w:color w:val="auto"/>
          <w:sz w:val="24"/>
          <w:szCs w:val="28"/>
        </w:rPr>
        <w:t xml:space="preserve"> B0-0</w:t>
      </w:r>
      <w:r>
        <w:rPr>
          <w:rFonts w:hint="eastAsia" w:ascii="Times New Roman" w:hAnsi="Times New Roman" w:eastAsia="宋体" w:cs="Times New Roman"/>
          <w:color w:val="auto"/>
          <w:sz w:val="24"/>
          <w:szCs w:val="28"/>
        </w:rPr>
        <w:t>，分别论述辩证唯物主义、历史唯物主义的专著各入</w:t>
      </w:r>
      <w:r>
        <w:rPr>
          <w:rFonts w:hint="default" w:ascii="Times New Roman" w:hAnsi="Times New Roman" w:eastAsia="宋体" w:cs="Times New Roman"/>
          <w:color w:val="auto"/>
          <w:sz w:val="24"/>
          <w:szCs w:val="28"/>
        </w:rPr>
        <w:t xml:space="preserve"> B02 </w:t>
      </w:r>
      <w:r>
        <w:rPr>
          <w:rFonts w:hint="eastAsia" w:ascii="Times New Roman" w:hAnsi="Times New Roman" w:eastAsia="宋体" w:cs="Times New Roman"/>
          <w:color w:val="auto"/>
          <w:sz w:val="24"/>
          <w:szCs w:val="28"/>
        </w:rPr>
        <w:t>或</w:t>
      </w:r>
      <w:r>
        <w:rPr>
          <w:rFonts w:hint="default" w:ascii="Times New Roman" w:hAnsi="Times New Roman" w:eastAsia="宋体" w:cs="Times New Roman"/>
          <w:color w:val="auto"/>
          <w:sz w:val="24"/>
          <w:szCs w:val="28"/>
        </w:rPr>
        <w:t xml:space="preserve"> B03</w:t>
      </w:r>
      <w:r>
        <w:rPr>
          <w:rFonts w:hint="eastAsia" w:ascii="Times New Roman" w:hAnsi="Times New Roman" w:eastAsia="宋体" w:cs="Times New Roman"/>
          <w:color w:val="auto"/>
          <w:sz w:val="24"/>
          <w:szCs w:val="28"/>
        </w:rPr>
        <w:t>。</w:t>
      </w:r>
    </w:p>
    <w:p w14:paraId="6B8D8D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B2/7 </w:t>
      </w:r>
      <w:r>
        <w:rPr>
          <w:rFonts w:hint="eastAsia" w:ascii="Times New Roman" w:hAnsi="Times New Roman" w:eastAsia="宋体" w:cs="Times New Roman"/>
          <w:color w:val="auto"/>
          <w:sz w:val="24"/>
          <w:szCs w:val="28"/>
        </w:rPr>
        <w:t>各国哲学</w:t>
      </w:r>
    </w:p>
    <w:p w14:paraId="21A6E5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各个哲学家的文集、选集，哲学论著和有关其哲学思想研究、评注的著作，凡无专号的哲学家，确定其国别与时代之后归入该类“其他”。哲学家的其他学科的专著及其研究、评注的论著，归入有关各类。凡一个哲学家评论、注释其他哲学家的哲学著作和哲学思想的论著，归入被评注或研究的哲学有关类目。</w:t>
      </w:r>
    </w:p>
    <w:p w14:paraId="2EBE73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B21/26 </w:t>
      </w:r>
      <w:r>
        <w:rPr>
          <w:rFonts w:hint="eastAsia" w:ascii="Times New Roman" w:hAnsi="Times New Roman" w:eastAsia="宋体" w:cs="Times New Roman"/>
          <w:color w:val="auto"/>
          <w:sz w:val="24"/>
          <w:szCs w:val="28"/>
        </w:rPr>
        <w:t>中国各代哲学</w:t>
      </w:r>
    </w:p>
    <w:p w14:paraId="06D7F5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依专类复分表分。</w:t>
      </w:r>
    </w:p>
    <w:p w14:paraId="483496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B823 </w:t>
      </w:r>
      <w:r>
        <w:rPr>
          <w:rFonts w:hint="eastAsia" w:ascii="Times New Roman" w:hAnsi="Times New Roman" w:eastAsia="宋体" w:cs="Times New Roman"/>
          <w:color w:val="auto"/>
          <w:sz w:val="24"/>
          <w:szCs w:val="28"/>
        </w:rPr>
        <w:t>家庭、婚姻道德</w:t>
      </w:r>
    </w:p>
    <w:p w14:paraId="25946D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收纳有关对待恋爱、婚姻和家庭的态度、思想道德方面的著作。论述社会制度、问题的总论性著作入</w:t>
      </w:r>
      <w:r>
        <w:rPr>
          <w:rFonts w:hint="default" w:ascii="Times New Roman" w:hAnsi="Times New Roman" w:eastAsia="宋体" w:cs="Times New Roman"/>
          <w:color w:val="auto"/>
          <w:sz w:val="24"/>
          <w:szCs w:val="28"/>
        </w:rPr>
        <w:t>C913.1</w:t>
      </w:r>
      <w:r>
        <w:rPr>
          <w:rFonts w:hint="eastAsia" w:ascii="Times New Roman" w:hAnsi="Times New Roman" w:eastAsia="宋体" w:cs="Times New Roman"/>
          <w:color w:val="auto"/>
          <w:sz w:val="24"/>
          <w:szCs w:val="28"/>
        </w:rPr>
        <w:t>，专论一国者入</w:t>
      </w:r>
      <w:r>
        <w:rPr>
          <w:rFonts w:hint="default" w:ascii="Times New Roman" w:hAnsi="Times New Roman" w:eastAsia="宋体" w:cs="Times New Roman"/>
          <w:color w:val="auto"/>
          <w:sz w:val="24"/>
          <w:szCs w:val="28"/>
        </w:rPr>
        <w:t>D6/7</w:t>
      </w:r>
      <w:r>
        <w:rPr>
          <w:rFonts w:hint="eastAsia" w:ascii="Times New Roman" w:hAnsi="Times New Roman" w:eastAsia="宋体" w:cs="Times New Roman"/>
          <w:color w:val="auto"/>
          <w:sz w:val="24"/>
          <w:szCs w:val="28"/>
        </w:rPr>
        <w:t>有关各类。论述其道德思想教育的著作，专论中国的入</w:t>
      </w:r>
      <w:r>
        <w:rPr>
          <w:rFonts w:hint="default" w:ascii="Times New Roman" w:hAnsi="Times New Roman" w:eastAsia="宋体" w:cs="Times New Roman"/>
          <w:color w:val="auto"/>
          <w:sz w:val="24"/>
          <w:szCs w:val="28"/>
        </w:rPr>
        <w:t>D649</w:t>
      </w:r>
      <w:r>
        <w:rPr>
          <w:rFonts w:hint="eastAsia" w:ascii="Times New Roman" w:hAnsi="Times New Roman" w:eastAsia="宋体" w:cs="Times New Roman"/>
          <w:color w:val="auto"/>
          <w:sz w:val="24"/>
          <w:szCs w:val="28"/>
        </w:rPr>
        <w:t>；专论外国的入</w:t>
      </w:r>
      <w:r>
        <w:rPr>
          <w:rFonts w:hint="default" w:ascii="Times New Roman" w:hAnsi="Times New Roman" w:eastAsia="宋体" w:cs="Times New Roman"/>
          <w:color w:val="auto"/>
          <w:sz w:val="24"/>
          <w:szCs w:val="28"/>
        </w:rPr>
        <w:t>D73/77</w:t>
      </w:r>
      <w:r>
        <w:rPr>
          <w:rFonts w:hint="eastAsia" w:ascii="Times New Roman" w:hAnsi="Times New Roman" w:eastAsia="宋体" w:cs="Times New Roman"/>
          <w:color w:val="auto"/>
          <w:sz w:val="24"/>
          <w:szCs w:val="28"/>
        </w:rPr>
        <w:t>有关各类。</w:t>
      </w:r>
    </w:p>
    <w:p w14:paraId="5A9DEF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C</w:t>
      </w:r>
      <w:r>
        <w:rPr>
          <w:rFonts w:hint="eastAsia" w:ascii="Times New Roman" w:hAnsi="Times New Roman" w:eastAsia="宋体" w:cs="Times New Roman"/>
          <w:color w:val="auto"/>
          <w:sz w:val="24"/>
          <w:szCs w:val="28"/>
        </w:rPr>
        <w:t>社会科学总论</w:t>
      </w:r>
    </w:p>
    <w:p w14:paraId="50CAF0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C4</w:t>
      </w:r>
      <w:r>
        <w:rPr>
          <w:rFonts w:hint="eastAsia" w:ascii="Times New Roman" w:hAnsi="Times New Roman" w:eastAsia="宋体" w:cs="Times New Roman"/>
          <w:color w:val="auto"/>
          <w:sz w:val="24"/>
          <w:szCs w:val="28"/>
        </w:rPr>
        <w:t>社会科学教育与普及</w:t>
      </w:r>
    </w:p>
    <w:p w14:paraId="3ECB45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中小学各科教材、教学法和教学参考书归入</w:t>
      </w:r>
      <w:r>
        <w:rPr>
          <w:rFonts w:hint="default" w:ascii="Times New Roman" w:hAnsi="Times New Roman" w:eastAsia="宋体" w:cs="Times New Roman"/>
          <w:color w:val="auto"/>
          <w:sz w:val="24"/>
          <w:szCs w:val="28"/>
        </w:rPr>
        <w:t>G6</w:t>
      </w:r>
      <w:r>
        <w:rPr>
          <w:rFonts w:hint="eastAsia" w:ascii="Times New Roman" w:hAnsi="Times New Roman" w:eastAsia="宋体" w:cs="Times New Roman"/>
          <w:color w:val="auto"/>
          <w:sz w:val="24"/>
          <w:szCs w:val="28"/>
        </w:rPr>
        <w:t>有关各类，它们不按学科分入各类，不需下属类号复分。</w:t>
      </w:r>
    </w:p>
    <w:p w14:paraId="4381E3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C52</w:t>
      </w:r>
      <w:r>
        <w:rPr>
          <w:rFonts w:hint="eastAsia" w:ascii="Times New Roman" w:hAnsi="Times New Roman" w:eastAsia="宋体" w:cs="Times New Roman"/>
          <w:color w:val="auto"/>
          <w:sz w:val="24"/>
          <w:szCs w:val="28"/>
        </w:rPr>
        <w:t>全集、选集</w:t>
      </w:r>
    </w:p>
    <w:p w14:paraId="180923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收纳跨</w:t>
      </w:r>
      <w:r>
        <w:rPr>
          <w:rFonts w:hint="default" w:ascii="Times New Roman" w:hAnsi="Times New Roman" w:eastAsia="宋体" w:cs="Times New Roman"/>
          <w:color w:val="auto"/>
          <w:sz w:val="24"/>
          <w:szCs w:val="28"/>
        </w:rPr>
        <w:t>2</w:t>
      </w:r>
      <w:r>
        <w:rPr>
          <w:rFonts w:hint="eastAsia" w:ascii="Times New Roman" w:hAnsi="Times New Roman" w:eastAsia="宋体" w:cs="Times New Roman"/>
          <w:color w:val="auto"/>
          <w:sz w:val="24"/>
          <w:szCs w:val="28"/>
        </w:rPr>
        <w:t>个或</w:t>
      </w:r>
      <w:r>
        <w:rPr>
          <w:rFonts w:hint="default" w:ascii="Times New Roman" w:hAnsi="Times New Roman" w:eastAsia="宋体" w:cs="Times New Roman"/>
          <w:color w:val="auto"/>
          <w:sz w:val="24"/>
          <w:szCs w:val="28"/>
        </w:rPr>
        <w:t>2</w:t>
      </w:r>
      <w:r>
        <w:rPr>
          <w:rFonts w:hint="eastAsia" w:ascii="Times New Roman" w:hAnsi="Times New Roman" w:eastAsia="宋体" w:cs="Times New Roman"/>
          <w:color w:val="auto"/>
          <w:sz w:val="24"/>
          <w:szCs w:val="28"/>
        </w:rPr>
        <w:t>个以上社会科学学科的全集、选集；综合性入</w:t>
      </w:r>
      <w:r>
        <w:rPr>
          <w:rFonts w:hint="default" w:ascii="Times New Roman" w:hAnsi="Times New Roman" w:eastAsia="宋体" w:cs="Times New Roman"/>
          <w:color w:val="auto"/>
          <w:sz w:val="24"/>
          <w:szCs w:val="28"/>
        </w:rPr>
        <w:t>Z42</w:t>
      </w:r>
      <w:r>
        <w:rPr>
          <w:rFonts w:hint="eastAsia" w:ascii="Times New Roman" w:hAnsi="Times New Roman" w:eastAsia="宋体" w:cs="Times New Roman"/>
          <w:color w:val="auto"/>
          <w:sz w:val="24"/>
          <w:szCs w:val="28"/>
        </w:rPr>
        <w:t>，专科入有关各类；个人全集、选集，以其个人生平事业中最有特长或最有成就的学科归类。文集入</w:t>
      </w:r>
      <w:r>
        <w:rPr>
          <w:rFonts w:hint="default" w:ascii="Times New Roman" w:hAnsi="Times New Roman" w:eastAsia="宋体" w:cs="Times New Roman"/>
          <w:color w:val="auto"/>
          <w:sz w:val="24"/>
          <w:szCs w:val="28"/>
        </w:rPr>
        <w:t>C53</w:t>
      </w:r>
      <w:r>
        <w:rPr>
          <w:rFonts w:hint="eastAsia" w:ascii="Times New Roman" w:hAnsi="Times New Roman" w:eastAsia="宋体" w:cs="Times New Roman"/>
          <w:color w:val="auto"/>
          <w:sz w:val="24"/>
          <w:szCs w:val="28"/>
        </w:rPr>
        <w:t>。</w:t>
      </w:r>
    </w:p>
    <w:p w14:paraId="334D90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w:t>
      </w:r>
      <w:r>
        <w:rPr>
          <w:rFonts w:hint="eastAsia" w:ascii="Times New Roman" w:hAnsi="Times New Roman" w:eastAsia="宋体" w:cs="Times New Roman"/>
          <w:color w:val="auto"/>
          <w:sz w:val="24"/>
          <w:szCs w:val="28"/>
        </w:rPr>
        <w:t>政治、法律</w:t>
      </w:r>
    </w:p>
    <w:p w14:paraId="690E9A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D035</w:t>
      </w:r>
      <w:r>
        <w:rPr>
          <w:rFonts w:hint="eastAsia" w:ascii="Times New Roman" w:hAnsi="Times New Roman" w:eastAsia="宋体" w:cs="Times New Roman"/>
          <w:color w:val="auto"/>
          <w:sz w:val="24"/>
          <w:szCs w:val="28"/>
          <w:lang w:val="en-US" w:eastAsia="zh-CN"/>
        </w:rPr>
        <w:tab/>
      </w:r>
      <w:r>
        <w:rPr>
          <w:rFonts w:hint="eastAsia" w:ascii="Times New Roman" w:hAnsi="Times New Roman" w:eastAsia="宋体" w:cs="Times New Roman"/>
          <w:color w:val="auto"/>
          <w:sz w:val="24"/>
          <w:szCs w:val="28"/>
          <w:lang w:val="en-US" w:eastAsia="zh-CN"/>
        </w:rPr>
        <w:t>国家行政管理</w:t>
      </w:r>
    </w:p>
    <w:p w14:paraId="5D03AF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D046</w:t>
      </w:r>
      <w:r>
        <w:rPr>
          <w:rFonts w:hint="eastAsia" w:ascii="Times New Roman" w:hAnsi="Times New Roman" w:eastAsia="宋体" w:cs="Times New Roman"/>
          <w:color w:val="auto"/>
          <w:sz w:val="24"/>
          <w:szCs w:val="28"/>
        </w:rPr>
        <w:t>无产阶级专政</w:t>
      </w:r>
    </w:p>
    <w:p w14:paraId="52F0EF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收纳有关无产阶级专政下的民主与集中、民主与专政、自由与纪律的理论著作；有关资产阶级自由、民主之著作入</w:t>
      </w:r>
      <w:r>
        <w:rPr>
          <w:rFonts w:hint="default" w:ascii="Times New Roman" w:hAnsi="Times New Roman" w:eastAsia="宋体" w:cs="Times New Roman"/>
          <w:color w:val="auto"/>
          <w:sz w:val="24"/>
          <w:szCs w:val="28"/>
        </w:rPr>
        <w:t>D08</w:t>
      </w:r>
      <w:r>
        <w:rPr>
          <w:rFonts w:hint="eastAsia" w:ascii="Times New Roman" w:hAnsi="Times New Roman" w:eastAsia="宋体" w:cs="Times New Roman"/>
          <w:color w:val="auto"/>
          <w:sz w:val="24"/>
          <w:szCs w:val="28"/>
        </w:rPr>
        <w:t>；从法的角度论述有关民主与法制的著作入</w:t>
      </w:r>
      <w:r>
        <w:rPr>
          <w:rFonts w:hint="default" w:ascii="Times New Roman" w:hAnsi="Times New Roman" w:eastAsia="宋体" w:cs="Times New Roman"/>
          <w:color w:val="auto"/>
          <w:sz w:val="24"/>
          <w:szCs w:val="28"/>
        </w:rPr>
        <w:t>D902</w:t>
      </w:r>
      <w:r>
        <w:rPr>
          <w:rFonts w:hint="eastAsia" w:ascii="Times New Roman" w:hAnsi="Times New Roman" w:eastAsia="宋体" w:cs="Times New Roman"/>
          <w:color w:val="auto"/>
          <w:sz w:val="24"/>
          <w:szCs w:val="28"/>
        </w:rPr>
        <w:t>。</w:t>
      </w:r>
    </w:p>
    <w:p w14:paraId="38459F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D06</w:t>
      </w:r>
      <w:r>
        <w:rPr>
          <w:rFonts w:hint="eastAsia" w:ascii="Times New Roman" w:hAnsi="Times New Roman" w:eastAsia="宋体" w:cs="Times New Roman"/>
          <w:color w:val="auto"/>
          <w:sz w:val="24"/>
          <w:szCs w:val="28"/>
        </w:rPr>
        <w:t>民族、殖民地问题理论</w:t>
      </w:r>
    </w:p>
    <w:p w14:paraId="0BD9BE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收纳有关民族平等、自决、团结和解放运动等综合论述民族、殖民地问题的理论著作；有关民族起源、发展、心理和民族性的著作归入</w:t>
      </w:r>
      <w:r>
        <w:rPr>
          <w:rFonts w:hint="default" w:ascii="Times New Roman" w:hAnsi="Times New Roman" w:eastAsia="宋体" w:cs="Times New Roman"/>
          <w:color w:val="auto"/>
          <w:sz w:val="24"/>
          <w:szCs w:val="28"/>
        </w:rPr>
        <w:t>C95</w:t>
      </w:r>
      <w:r>
        <w:rPr>
          <w:rFonts w:hint="eastAsia" w:ascii="Times New Roman" w:hAnsi="Times New Roman" w:eastAsia="宋体" w:cs="Times New Roman"/>
          <w:color w:val="auto"/>
          <w:sz w:val="24"/>
          <w:szCs w:val="28"/>
        </w:rPr>
        <w:t>。论述各民族问题、政策和现状的著作入</w:t>
      </w:r>
      <w:r>
        <w:rPr>
          <w:rFonts w:hint="default" w:ascii="Times New Roman" w:hAnsi="Times New Roman" w:eastAsia="宋体" w:cs="Times New Roman"/>
          <w:color w:val="auto"/>
          <w:sz w:val="24"/>
          <w:szCs w:val="28"/>
        </w:rPr>
        <w:t>D5/7</w:t>
      </w:r>
      <w:r>
        <w:rPr>
          <w:rFonts w:hint="eastAsia" w:ascii="Times New Roman" w:hAnsi="Times New Roman" w:eastAsia="宋体" w:cs="Times New Roman"/>
          <w:color w:val="auto"/>
          <w:sz w:val="24"/>
          <w:szCs w:val="28"/>
        </w:rPr>
        <w:t>有关各类；论述各国民族史、民族志的著作入</w:t>
      </w:r>
      <w:r>
        <w:rPr>
          <w:rFonts w:hint="default" w:ascii="Times New Roman" w:hAnsi="Times New Roman" w:eastAsia="宋体" w:cs="Times New Roman"/>
          <w:color w:val="auto"/>
          <w:sz w:val="24"/>
          <w:szCs w:val="28"/>
        </w:rPr>
        <w:t>K1/7</w:t>
      </w:r>
      <w:r>
        <w:rPr>
          <w:rFonts w:hint="eastAsia" w:ascii="Times New Roman" w:hAnsi="Times New Roman" w:eastAsia="宋体" w:cs="Times New Roman"/>
          <w:color w:val="auto"/>
          <w:sz w:val="24"/>
          <w:szCs w:val="28"/>
        </w:rPr>
        <w:t>有关各类。</w:t>
      </w:r>
    </w:p>
    <w:p w14:paraId="491AD4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D1</w:t>
      </w:r>
      <w:r>
        <w:rPr>
          <w:rFonts w:hint="eastAsia" w:ascii="Times New Roman" w:hAnsi="Times New Roman" w:eastAsia="宋体" w:cs="Times New Roman"/>
          <w:color w:val="auto"/>
          <w:sz w:val="24"/>
          <w:szCs w:val="28"/>
        </w:rPr>
        <w:t>国际共产主义运动</w:t>
      </w:r>
    </w:p>
    <w:p w14:paraId="60BEE8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收纳总论其历史发展的著作，以及有关论述重大革命斗争的伟大意义、历史经验的文献；论述重大革命斗争对经济、文化等特定领域的意义和影响著作各入其类；论述重大革命斗争的史实著作归入</w:t>
      </w:r>
      <w:r>
        <w:rPr>
          <w:rFonts w:hint="default" w:ascii="Times New Roman" w:hAnsi="Times New Roman" w:eastAsia="宋体" w:cs="Times New Roman"/>
          <w:color w:val="auto"/>
          <w:sz w:val="24"/>
          <w:szCs w:val="28"/>
        </w:rPr>
        <w:t>K5</w:t>
      </w:r>
      <w:r>
        <w:rPr>
          <w:rFonts w:hint="eastAsia" w:ascii="Times New Roman" w:hAnsi="Times New Roman" w:eastAsia="宋体" w:cs="Times New Roman"/>
          <w:color w:val="auto"/>
          <w:sz w:val="24"/>
          <w:szCs w:val="28"/>
        </w:rPr>
        <w:t>有关各类；专论国际工人运动组织与历史发展的著作入</w:t>
      </w:r>
      <w:r>
        <w:rPr>
          <w:rFonts w:hint="default" w:ascii="Times New Roman" w:hAnsi="Times New Roman" w:eastAsia="宋体" w:cs="Times New Roman"/>
          <w:color w:val="auto"/>
          <w:sz w:val="24"/>
          <w:szCs w:val="28"/>
        </w:rPr>
        <w:t>D411</w:t>
      </w:r>
      <w:r>
        <w:rPr>
          <w:rFonts w:hint="eastAsia" w:ascii="Times New Roman" w:hAnsi="Times New Roman" w:eastAsia="宋体" w:cs="Times New Roman"/>
          <w:color w:val="auto"/>
          <w:sz w:val="24"/>
          <w:szCs w:val="28"/>
        </w:rPr>
        <w:t>。</w:t>
      </w:r>
    </w:p>
    <w:p w14:paraId="2963A5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D432.9</w:t>
      </w:r>
      <w:r>
        <w:rPr>
          <w:rFonts w:hint="eastAsia" w:ascii="Times New Roman" w:hAnsi="Times New Roman" w:eastAsia="宋体" w:cs="Times New Roman"/>
          <w:color w:val="auto"/>
          <w:sz w:val="24"/>
          <w:szCs w:val="28"/>
        </w:rPr>
        <w:t>青年、学生运动史、青年社会生活史</w:t>
      </w:r>
    </w:p>
    <w:p w14:paraId="7CC28C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收纳总论青年或学生运动史的著作；论述“</w:t>
      </w:r>
      <w:r>
        <w:rPr>
          <w:rFonts w:hint="eastAsia" w:ascii="宋体" w:hAnsi="宋体" w:eastAsia="宋体" w:cs="Times New Roman"/>
          <w:color w:val="auto"/>
          <w:sz w:val="24"/>
          <w:szCs w:val="28"/>
        </w:rPr>
        <w:t>五﹒</w:t>
      </w:r>
      <w:r>
        <w:rPr>
          <w:rFonts w:hint="eastAsia" w:ascii="Times New Roman" w:hAnsi="Times New Roman" w:eastAsia="宋体" w:cs="Times New Roman"/>
          <w:color w:val="auto"/>
          <w:sz w:val="24"/>
          <w:szCs w:val="28"/>
        </w:rPr>
        <w:t>四”、“一二﹒九”等革命运动具体史事的著作则归入</w:t>
      </w:r>
      <w:r>
        <w:rPr>
          <w:rFonts w:hint="default" w:ascii="Times New Roman" w:hAnsi="Times New Roman" w:eastAsia="宋体" w:cs="Times New Roman"/>
          <w:color w:val="auto"/>
          <w:sz w:val="24"/>
          <w:szCs w:val="28"/>
        </w:rPr>
        <w:t>K2</w:t>
      </w:r>
      <w:r>
        <w:rPr>
          <w:rFonts w:hint="eastAsia" w:ascii="Times New Roman" w:hAnsi="Times New Roman" w:eastAsia="宋体" w:cs="Times New Roman"/>
          <w:color w:val="auto"/>
          <w:sz w:val="24"/>
          <w:szCs w:val="28"/>
        </w:rPr>
        <w:t>有关各类。</w:t>
      </w:r>
    </w:p>
    <w:p w14:paraId="649508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D58</w:t>
      </w:r>
      <w:r>
        <w:rPr>
          <w:rFonts w:hint="eastAsia" w:ascii="Times New Roman" w:hAnsi="Times New Roman" w:eastAsia="宋体" w:cs="Times New Roman"/>
          <w:color w:val="auto"/>
          <w:sz w:val="24"/>
          <w:szCs w:val="28"/>
        </w:rPr>
        <w:t>社会生活与社会问题</w:t>
      </w:r>
    </w:p>
    <w:p w14:paraId="4538B3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D669</w:t>
      </w:r>
      <w:r>
        <w:rPr>
          <w:rFonts w:hint="eastAsia" w:ascii="Times New Roman" w:hAnsi="Times New Roman" w:eastAsia="宋体" w:cs="Times New Roman"/>
          <w:color w:val="auto"/>
          <w:sz w:val="24"/>
          <w:szCs w:val="28"/>
        </w:rPr>
        <w:t>分。</w:t>
      </w:r>
      <w:r>
        <w:rPr>
          <w:rFonts w:hint="default" w:ascii="Times New Roman" w:hAnsi="Times New Roman" w:eastAsia="宋体" w:cs="Times New Roman"/>
          <w:color w:val="auto"/>
          <w:sz w:val="24"/>
          <w:szCs w:val="28"/>
        </w:rPr>
        <w:t>D691.9</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D693.9</w:t>
      </w:r>
      <w:r>
        <w:rPr>
          <w:rFonts w:hint="eastAsia" w:ascii="Times New Roman" w:hAnsi="Times New Roman" w:eastAsia="宋体" w:cs="Times New Roman"/>
          <w:color w:val="auto"/>
          <w:sz w:val="24"/>
          <w:szCs w:val="28"/>
        </w:rPr>
        <w:t>亦同。</w:t>
      </w:r>
    </w:p>
    <w:p w14:paraId="1C301A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D6</w:t>
      </w:r>
      <w:r>
        <w:rPr>
          <w:rFonts w:hint="eastAsia" w:ascii="Times New Roman" w:hAnsi="Times New Roman" w:eastAsia="宋体" w:cs="Times New Roman"/>
          <w:color w:val="auto"/>
          <w:sz w:val="24"/>
          <w:szCs w:val="28"/>
        </w:rPr>
        <w:t>中国政治</w:t>
      </w:r>
    </w:p>
    <w:p w14:paraId="25DAD3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论述建国以后的有关著作归入</w:t>
      </w:r>
      <w:r>
        <w:rPr>
          <w:rFonts w:hint="default" w:ascii="Times New Roman" w:hAnsi="Times New Roman" w:eastAsia="宋体" w:cs="Times New Roman"/>
          <w:color w:val="auto"/>
          <w:sz w:val="24"/>
          <w:szCs w:val="28"/>
        </w:rPr>
        <w:t>D60/67</w:t>
      </w:r>
      <w:r>
        <w:rPr>
          <w:rFonts w:hint="eastAsia" w:ascii="Times New Roman" w:hAnsi="Times New Roman" w:eastAsia="宋体" w:cs="Times New Roman"/>
          <w:color w:val="auto"/>
          <w:sz w:val="24"/>
          <w:szCs w:val="28"/>
        </w:rPr>
        <w:t>有关各类；有关建国后台湾政治的著作入</w:t>
      </w:r>
      <w:r>
        <w:rPr>
          <w:rFonts w:hint="default" w:ascii="Times New Roman" w:hAnsi="Times New Roman" w:eastAsia="宋体" w:cs="Times New Roman"/>
          <w:color w:val="auto"/>
          <w:sz w:val="24"/>
          <w:szCs w:val="28"/>
        </w:rPr>
        <w:t>D675.8</w:t>
      </w:r>
      <w:r>
        <w:rPr>
          <w:rFonts w:hint="eastAsia" w:ascii="Times New Roman" w:hAnsi="Times New Roman" w:eastAsia="宋体" w:cs="Times New Roman"/>
          <w:color w:val="auto"/>
          <w:sz w:val="24"/>
          <w:szCs w:val="28"/>
        </w:rPr>
        <w:t>；论述建国以前的政治制度方面有关著作入</w:t>
      </w:r>
      <w:r>
        <w:rPr>
          <w:rFonts w:hint="default" w:ascii="Times New Roman" w:hAnsi="Times New Roman" w:eastAsia="宋体" w:cs="Times New Roman"/>
          <w:color w:val="auto"/>
          <w:sz w:val="24"/>
          <w:szCs w:val="28"/>
        </w:rPr>
        <w:t>D69</w:t>
      </w:r>
      <w:r>
        <w:rPr>
          <w:rFonts w:hint="eastAsia" w:ascii="Times New Roman" w:hAnsi="Times New Roman" w:eastAsia="宋体" w:cs="Times New Roman"/>
          <w:color w:val="auto"/>
          <w:sz w:val="24"/>
          <w:szCs w:val="28"/>
        </w:rPr>
        <w:t>；政治史入</w:t>
      </w:r>
      <w:r>
        <w:rPr>
          <w:rFonts w:hint="default" w:ascii="Times New Roman" w:hAnsi="Times New Roman" w:eastAsia="宋体" w:cs="Times New Roman"/>
          <w:color w:val="auto"/>
          <w:sz w:val="24"/>
          <w:szCs w:val="28"/>
        </w:rPr>
        <w:t>K2</w:t>
      </w:r>
      <w:r>
        <w:rPr>
          <w:rFonts w:hint="eastAsia" w:ascii="Times New Roman" w:hAnsi="Times New Roman" w:eastAsia="宋体" w:cs="Times New Roman"/>
          <w:color w:val="auto"/>
          <w:sz w:val="24"/>
          <w:szCs w:val="28"/>
        </w:rPr>
        <w:t>有关各类。</w:t>
      </w:r>
    </w:p>
    <w:p w14:paraId="3E0595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D601</w:t>
      </w:r>
      <w:r>
        <w:rPr>
          <w:rFonts w:hint="eastAsia" w:ascii="Times New Roman" w:hAnsi="Times New Roman" w:eastAsia="宋体" w:cs="Times New Roman"/>
          <w:color w:val="auto"/>
          <w:sz w:val="24"/>
          <w:szCs w:val="28"/>
        </w:rPr>
        <w:t>方针、政策</w:t>
      </w:r>
    </w:p>
    <w:p w14:paraId="438CB0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收纳有关中国政策的文献，以及国家领导人关于时事政策的报告、讲话；一般性政论归入</w:t>
      </w:r>
      <w:r>
        <w:rPr>
          <w:rFonts w:hint="default" w:ascii="Times New Roman" w:hAnsi="Times New Roman" w:eastAsia="宋体" w:cs="Times New Roman"/>
          <w:color w:val="auto"/>
          <w:sz w:val="24"/>
          <w:szCs w:val="28"/>
        </w:rPr>
        <w:t>D602</w:t>
      </w:r>
      <w:r>
        <w:rPr>
          <w:rFonts w:hint="eastAsia" w:ascii="Times New Roman" w:hAnsi="Times New Roman" w:eastAsia="宋体" w:cs="Times New Roman"/>
          <w:color w:val="auto"/>
          <w:sz w:val="24"/>
          <w:szCs w:val="28"/>
        </w:rPr>
        <w:t>，国际人士或外籍华人对中国政治的论述及有关经济、军事、社会、文化等综合评论入</w:t>
      </w:r>
      <w:r>
        <w:rPr>
          <w:rFonts w:hint="default" w:ascii="Times New Roman" w:hAnsi="Times New Roman" w:eastAsia="宋体" w:cs="Times New Roman"/>
          <w:color w:val="auto"/>
          <w:sz w:val="24"/>
          <w:szCs w:val="28"/>
        </w:rPr>
        <w:t>D609.9</w:t>
      </w:r>
      <w:r>
        <w:rPr>
          <w:rFonts w:hint="eastAsia" w:ascii="Times New Roman" w:hAnsi="Times New Roman" w:eastAsia="宋体" w:cs="Times New Roman"/>
          <w:color w:val="auto"/>
          <w:sz w:val="24"/>
          <w:szCs w:val="28"/>
        </w:rPr>
        <w:t>。</w:t>
      </w:r>
    </w:p>
    <w:p w14:paraId="522319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D675.8</w:t>
      </w:r>
      <w:r>
        <w:rPr>
          <w:rFonts w:hint="eastAsia" w:ascii="Times New Roman" w:hAnsi="Times New Roman" w:eastAsia="宋体" w:cs="Times New Roman"/>
          <w:color w:val="auto"/>
          <w:sz w:val="24"/>
          <w:szCs w:val="28"/>
        </w:rPr>
        <w:t>台湾省</w:t>
      </w:r>
    </w:p>
    <w:p w14:paraId="4E3CCA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应仿</w:t>
      </w:r>
      <w:r>
        <w:rPr>
          <w:rFonts w:hint="default" w:ascii="Times New Roman" w:hAnsi="Times New Roman" w:eastAsia="宋体" w:cs="Times New Roman"/>
          <w:color w:val="auto"/>
          <w:sz w:val="24"/>
          <w:szCs w:val="28"/>
        </w:rPr>
        <w:t>D693</w:t>
      </w:r>
      <w:r>
        <w:rPr>
          <w:rFonts w:hint="eastAsia" w:ascii="Times New Roman" w:hAnsi="Times New Roman" w:eastAsia="宋体" w:cs="Times New Roman"/>
          <w:color w:val="auto"/>
          <w:sz w:val="24"/>
          <w:szCs w:val="28"/>
        </w:rPr>
        <w:t>细分。</w:t>
      </w:r>
    </w:p>
    <w:p w14:paraId="2D34AB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D73/77</w:t>
      </w:r>
      <w:r>
        <w:rPr>
          <w:rFonts w:hint="eastAsia" w:ascii="Times New Roman" w:hAnsi="Times New Roman" w:eastAsia="宋体" w:cs="Times New Roman"/>
          <w:color w:val="auto"/>
          <w:sz w:val="24"/>
          <w:szCs w:val="28"/>
        </w:rPr>
        <w:t>各国政治</w:t>
      </w:r>
    </w:p>
    <w:p w14:paraId="5312FB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专类复分表中之</w:t>
      </w:r>
      <w:r>
        <w:rPr>
          <w:rFonts w:hint="default" w:ascii="Times New Roman" w:hAnsi="Times New Roman" w:eastAsia="宋体" w:cs="Times New Roman"/>
          <w:color w:val="auto"/>
          <w:sz w:val="24"/>
          <w:szCs w:val="28"/>
        </w:rPr>
        <w:t>0/8</w:t>
      </w:r>
      <w:r>
        <w:rPr>
          <w:rFonts w:hint="eastAsia" w:ascii="Times New Roman" w:hAnsi="Times New Roman" w:eastAsia="宋体" w:cs="Times New Roman"/>
          <w:color w:val="auto"/>
          <w:sz w:val="24"/>
          <w:szCs w:val="28"/>
        </w:rPr>
        <w:t>，收纳第二次世界大战以后的有关著作；论述第二次世界大战以前的政治制度方面的著作归入专类复分表中</w:t>
      </w:r>
      <w:r>
        <w:rPr>
          <w:rFonts w:hint="default" w:ascii="Times New Roman" w:hAnsi="Times New Roman" w:eastAsia="宋体" w:cs="Times New Roman"/>
          <w:color w:val="auto"/>
          <w:sz w:val="24"/>
          <w:szCs w:val="28"/>
        </w:rPr>
        <w:t>9</w:t>
      </w:r>
      <w:r>
        <w:rPr>
          <w:rFonts w:hint="eastAsia" w:ascii="Times New Roman" w:hAnsi="Times New Roman" w:eastAsia="宋体" w:cs="Times New Roman"/>
          <w:color w:val="auto"/>
          <w:sz w:val="24"/>
          <w:szCs w:val="28"/>
        </w:rPr>
        <w:t>政治制度史，各国政治史入</w:t>
      </w:r>
      <w:r>
        <w:rPr>
          <w:rFonts w:hint="default" w:ascii="Times New Roman" w:hAnsi="Times New Roman" w:eastAsia="宋体" w:cs="Times New Roman"/>
          <w:color w:val="auto"/>
          <w:sz w:val="24"/>
          <w:szCs w:val="28"/>
        </w:rPr>
        <w:t>K3/7</w:t>
      </w:r>
      <w:r>
        <w:rPr>
          <w:rFonts w:hint="eastAsia" w:ascii="Times New Roman" w:hAnsi="Times New Roman" w:eastAsia="宋体" w:cs="Times New Roman"/>
          <w:color w:val="auto"/>
          <w:sz w:val="24"/>
          <w:szCs w:val="28"/>
        </w:rPr>
        <w:t>有关各类。</w:t>
      </w:r>
    </w:p>
    <w:p w14:paraId="1897A7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D829</w:t>
      </w:r>
      <w:r>
        <w:rPr>
          <w:rFonts w:hint="eastAsia" w:ascii="Times New Roman" w:hAnsi="Times New Roman" w:eastAsia="宋体" w:cs="Times New Roman"/>
          <w:color w:val="auto"/>
          <w:sz w:val="24"/>
          <w:szCs w:val="28"/>
        </w:rPr>
        <w:t>中国外交史、对外关系史</w:t>
      </w:r>
    </w:p>
    <w:p w14:paraId="73E401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收纳建国前对外政策、交涉缔约以及与其他国家关系史的著作；论述帝国主义侵华史、我国人民反侵略战争史事的著作归入</w:t>
      </w:r>
      <w:r>
        <w:rPr>
          <w:rFonts w:hint="default" w:ascii="Times New Roman" w:hAnsi="Times New Roman" w:eastAsia="宋体" w:cs="Times New Roman"/>
          <w:color w:val="auto"/>
          <w:sz w:val="24"/>
          <w:szCs w:val="28"/>
        </w:rPr>
        <w:t>K25</w:t>
      </w:r>
      <w:r>
        <w:rPr>
          <w:rFonts w:hint="eastAsia" w:ascii="Times New Roman" w:hAnsi="Times New Roman" w:eastAsia="宋体" w:cs="Times New Roman"/>
          <w:color w:val="auto"/>
          <w:sz w:val="24"/>
          <w:szCs w:val="28"/>
        </w:rPr>
        <w:t>有关各类。论述建国后台湾地区的对外关系的著作入</w:t>
      </w:r>
      <w:r>
        <w:rPr>
          <w:rFonts w:hint="default" w:ascii="Times New Roman" w:hAnsi="Times New Roman" w:eastAsia="宋体" w:cs="Times New Roman"/>
          <w:color w:val="auto"/>
          <w:sz w:val="24"/>
          <w:szCs w:val="28"/>
        </w:rPr>
        <w:t>D827.58</w:t>
      </w:r>
      <w:r>
        <w:rPr>
          <w:rFonts w:hint="eastAsia" w:ascii="Times New Roman" w:hAnsi="Times New Roman" w:eastAsia="宋体" w:cs="Times New Roman"/>
          <w:color w:val="auto"/>
          <w:sz w:val="24"/>
          <w:szCs w:val="28"/>
        </w:rPr>
        <w:t>。</w:t>
      </w:r>
    </w:p>
    <w:p w14:paraId="615BCE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D83/87</w:t>
      </w:r>
      <w:r>
        <w:rPr>
          <w:rFonts w:hint="eastAsia" w:ascii="Times New Roman" w:hAnsi="Times New Roman" w:eastAsia="宋体" w:cs="Times New Roman"/>
          <w:color w:val="auto"/>
          <w:sz w:val="24"/>
          <w:szCs w:val="28"/>
        </w:rPr>
        <w:t>各国外交</w:t>
      </w:r>
    </w:p>
    <w:p w14:paraId="5416C6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论述两个国家或一国与其他若干国家关系的著作，依写作重点归入主要阐述的国家，但论及与中国关系的著作均入</w:t>
      </w:r>
      <w:r>
        <w:rPr>
          <w:rFonts w:hint="default" w:ascii="Times New Roman" w:hAnsi="Times New Roman" w:eastAsia="宋体" w:cs="Times New Roman"/>
          <w:color w:val="auto"/>
          <w:sz w:val="24"/>
          <w:szCs w:val="28"/>
        </w:rPr>
        <w:t>D82</w:t>
      </w:r>
      <w:r>
        <w:rPr>
          <w:rFonts w:hint="eastAsia" w:ascii="Times New Roman" w:hAnsi="Times New Roman" w:eastAsia="宋体" w:cs="Times New Roman"/>
          <w:color w:val="auto"/>
          <w:sz w:val="24"/>
          <w:szCs w:val="28"/>
        </w:rPr>
        <w:t>。各国人民反侵略的战争史、英国侵略他国历史的著作，则以被侵略的国家为主归入</w:t>
      </w:r>
      <w:r>
        <w:rPr>
          <w:rFonts w:hint="default" w:ascii="Times New Roman" w:hAnsi="Times New Roman" w:eastAsia="宋体" w:cs="Times New Roman"/>
          <w:color w:val="auto"/>
          <w:sz w:val="24"/>
          <w:szCs w:val="28"/>
        </w:rPr>
        <w:t>K3/7</w:t>
      </w:r>
      <w:r>
        <w:rPr>
          <w:rFonts w:hint="eastAsia" w:ascii="Times New Roman" w:hAnsi="Times New Roman" w:eastAsia="宋体" w:cs="Times New Roman"/>
          <w:color w:val="auto"/>
          <w:sz w:val="24"/>
          <w:szCs w:val="28"/>
        </w:rPr>
        <w:t>有关各类。依专类复分表分。</w:t>
      </w:r>
    </w:p>
    <w:p w14:paraId="16F6A0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D912.1/915.7</w:t>
      </w:r>
      <w:r>
        <w:rPr>
          <w:rFonts w:hint="eastAsia" w:ascii="Times New Roman" w:hAnsi="Times New Roman" w:eastAsia="宋体" w:cs="Times New Roman"/>
          <w:color w:val="auto"/>
          <w:sz w:val="24"/>
          <w:szCs w:val="28"/>
        </w:rPr>
        <w:t>各种法</w:t>
      </w:r>
    </w:p>
    <w:p w14:paraId="551DB2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需仿</w:t>
      </w:r>
      <w:r>
        <w:rPr>
          <w:rFonts w:hint="default" w:ascii="Times New Roman" w:hAnsi="Times New Roman" w:eastAsia="宋体" w:cs="Times New Roman"/>
          <w:color w:val="auto"/>
          <w:sz w:val="24"/>
          <w:szCs w:val="28"/>
        </w:rPr>
        <w:t>D911</w:t>
      </w:r>
      <w:r>
        <w:rPr>
          <w:rFonts w:hint="eastAsia" w:ascii="Times New Roman" w:hAnsi="Times New Roman" w:eastAsia="宋体" w:cs="Times New Roman"/>
          <w:color w:val="auto"/>
          <w:sz w:val="24"/>
          <w:szCs w:val="28"/>
        </w:rPr>
        <w:t>分。</w:t>
      </w:r>
    </w:p>
    <w:p w14:paraId="4A2708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D915.2/.7</w:t>
      </w:r>
    </w:p>
    <w:p w14:paraId="3C4D83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需仿</w:t>
      </w:r>
      <w:r>
        <w:rPr>
          <w:rFonts w:hint="default" w:ascii="Times New Roman" w:hAnsi="Times New Roman" w:eastAsia="宋体" w:cs="Times New Roman"/>
          <w:color w:val="auto"/>
          <w:sz w:val="24"/>
          <w:szCs w:val="28"/>
        </w:rPr>
        <w:t>D915.1/.18</w:t>
      </w:r>
      <w:r>
        <w:rPr>
          <w:rFonts w:hint="eastAsia" w:ascii="Times New Roman" w:hAnsi="Times New Roman" w:eastAsia="宋体" w:cs="Times New Roman"/>
          <w:color w:val="auto"/>
          <w:sz w:val="24"/>
          <w:szCs w:val="28"/>
        </w:rPr>
        <w:t>细分。</w:t>
      </w:r>
    </w:p>
    <w:p w14:paraId="54DFF7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D916.1</w:t>
      </w:r>
      <w:r>
        <w:rPr>
          <w:rFonts w:hint="eastAsia" w:ascii="Times New Roman" w:hAnsi="Times New Roman" w:eastAsia="宋体" w:cs="Times New Roman"/>
          <w:color w:val="auto"/>
          <w:sz w:val="24"/>
          <w:szCs w:val="28"/>
        </w:rPr>
        <w:t>司法行政</w:t>
      </w:r>
    </w:p>
    <w:p w14:paraId="391FF0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D926.1</w:t>
      </w:r>
      <w:r>
        <w:rPr>
          <w:rFonts w:hint="eastAsia" w:ascii="Times New Roman" w:hAnsi="Times New Roman" w:eastAsia="宋体" w:cs="Times New Roman"/>
          <w:color w:val="auto"/>
          <w:sz w:val="24"/>
          <w:szCs w:val="28"/>
        </w:rPr>
        <w:t>细分。</w:t>
      </w:r>
    </w:p>
    <w:p w14:paraId="17729B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D921/925</w:t>
      </w:r>
      <w:r>
        <w:rPr>
          <w:rFonts w:hint="eastAsia" w:ascii="Times New Roman" w:hAnsi="Times New Roman" w:eastAsia="宋体" w:cs="Times New Roman"/>
          <w:color w:val="auto"/>
          <w:sz w:val="24"/>
          <w:szCs w:val="28"/>
        </w:rPr>
        <w:t>各种法</w:t>
      </w:r>
    </w:p>
    <w:p w14:paraId="5F9BBA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需使用专类复分表细分。</w:t>
      </w:r>
    </w:p>
    <w:p w14:paraId="085AAF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D912.1/.6</w:t>
      </w:r>
      <w:r>
        <w:rPr>
          <w:rFonts w:hint="eastAsia" w:ascii="Times New Roman" w:hAnsi="Times New Roman" w:eastAsia="宋体" w:cs="Times New Roman"/>
          <w:color w:val="auto"/>
          <w:sz w:val="24"/>
          <w:szCs w:val="28"/>
        </w:rPr>
        <w:t>中国各种专门法令</w:t>
      </w:r>
    </w:p>
    <w:p w14:paraId="5841AB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集中归入于此而加以细分，不再分入各有关学科的中国方针、政策类。</w:t>
      </w:r>
    </w:p>
    <w:p w14:paraId="6130C7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D925.1/.7</w:t>
      </w:r>
      <w:r>
        <w:rPr>
          <w:rFonts w:hint="eastAsia" w:ascii="Times New Roman" w:hAnsi="Times New Roman" w:eastAsia="宋体" w:cs="Times New Roman"/>
          <w:color w:val="auto"/>
          <w:sz w:val="24"/>
          <w:szCs w:val="28"/>
        </w:rPr>
        <w:t>各种诉讼法</w:t>
      </w:r>
    </w:p>
    <w:p w14:paraId="3CCECF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D915.1/.18</w:t>
      </w:r>
      <w:r>
        <w:rPr>
          <w:rFonts w:hint="eastAsia" w:ascii="Times New Roman" w:hAnsi="Times New Roman" w:eastAsia="宋体" w:cs="Times New Roman"/>
          <w:color w:val="auto"/>
          <w:sz w:val="24"/>
          <w:szCs w:val="28"/>
        </w:rPr>
        <w:t>分。</w:t>
      </w:r>
    </w:p>
    <w:p w14:paraId="314881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D927</w:t>
      </w:r>
      <w:r>
        <w:rPr>
          <w:rFonts w:hint="eastAsia" w:ascii="Times New Roman" w:hAnsi="Times New Roman" w:eastAsia="宋体" w:cs="Times New Roman"/>
          <w:color w:val="auto"/>
          <w:sz w:val="24"/>
          <w:szCs w:val="28"/>
        </w:rPr>
        <w:t>地方法制</w:t>
      </w:r>
    </w:p>
    <w:p w14:paraId="1A01CA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需仿</w:t>
      </w:r>
      <w:r>
        <w:rPr>
          <w:rFonts w:hint="default" w:ascii="Times New Roman" w:hAnsi="Times New Roman" w:eastAsia="宋体" w:cs="Times New Roman"/>
          <w:color w:val="auto"/>
          <w:sz w:val="24"/>
          <w:szCs w:val="28"/>
        </w:rPr>
        <w:t>D920.0/926</w:t>
      </w:r>
      <w:r>
        <w:rPr>
          <w:rFonts w:hint="eastAsia" w:ascii="Times New Roman" w:hAnsi="Times New Roman" w:eastAsia="宋体" w:cs="Times New Roman"/>
          <w:color w:val="auto"/>
          <w:sz w:val="24"/>
          <w:szCs w:val="28"/>
        </w:rPr>
        <w:t>分。</w:t>
      </w:r>
    </w:p>
    <w:p w14:paraId="4B740F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D929</w:t>
      </w:r>
      <w:r>
        <w:rPr>
          <w:rFonts w:hint="eastAsia" w:ascii="Times New Roman" w:hAnsi="Times New Roman" w:eastAsia="宋体" w:cs="Times New Roman"/>
          <w:color w:val="auto"/>
          <w:sz w:val="24"/>
          <w:szCs w:val="28"/>
        </w:rPr>
        <w:t>中国法制史</w:t>
      </w:r>
    </w:p>
    <w:p w14:paraId="63E1F2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收纳建国前的法律及其研究的著作；论述建国后台湾地区法制的著作归入</w:t>
      </w:r>
      <w:r>
        <w:rPr>
          <w:rFonts w:hint="default" w:ascii="Times New Roman" w:hAnsi="Times New Roman" w:eastAsia="宋体" w:cs="Times New Roman"/>
          <w:color w:val="auto"/>
          <w:sz w:val="24"/>
          <w:szCs w:val="28"/>
        </w:rPr>
        <w:t>D927.58</w:t>
      </w:r>
      <w:r>
        <w:rPr>
          <w:rFonts w:hint="eastAsia" w:ascii="Times New Roman" w:hAnsi="Times New Roman" w:eastAsia="宋体" w:cs="Times New Roman"/>
          <w:color w:val="auto"/>
          <w:sz w:val="24"/>
          <w:szCs w:val="28"/>
        </w:rPr>
        <w:t>。</w:t>
      </w:r>
    </w:p>
    <w:p w14:paraId="14814A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D93/97</w:t>
      </w:r>
      <w:r>
        <w:rPr>
          <w:rFonts w:hint="eastAsia" w:ascii="Times New Roman" w:hAnsi="Times New Roman" w:eastAsia="宋体" w:cs="Times New Roman"/>
          <w:color w:val="auto"/>
          <w:sz w:val="24"/>
          <w:szCs w:val="28"/>
        </w:rPr>
        <w:t>各国法律</w:t>
      </w:r>
    </w:p>
    <w:p w14:paraId="713131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依专类复分表分。</w:t>
      </w:r>
    </w:p>
    <w:p w14:paraId="1C7E2B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DF</w:t>
      </w:r>
      <w:r>
        <w:rPr>
          <w:rFonts w:hint="eastAsia" w:ascii="Times New Roman" w:hAnsi="Times New Roman" w:eastAsia="宋体" w:cs="Times New Roman"/>
          <w:color w:val="auto"/>
          <w:sz w:val="24"/>
          <w:szCs w:val="28"/>
        </w:rPr>
        <w:t>法律</w:t>
      </w:r>
    </w:p>
    <w:p w14:paraId="72B9CC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此分类体系的各级类目均不使用。</w:t>
      </w:r>
    </w:p>
    <w:p w14:paraId="626A56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E</w:t>
      </w:r>
      <w:r>
        <w:rPr>
          <w:rFonts w:hint="eastAsia" w:ascii="Times New Roman" w:hAnsi="Times New Roman" w:eastAsia="宋体" w:cs="Times New Roman"/>
          <w:color w:val="auto"/>
          <w:sz w:val="24"/>
          <w:szCs w:val="28"/>
        </w:rPr>
        <w:t>军事</w:t>
      </w:r>
    </w:p>
    <w:p w14:paraId="2822BF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E29</w:t>
      </w:r>
      <w:r>
        <w:rPr>
          <w:rFonts w:hint="eastAsia" w:ascii="Times New Roman" w:hAnsi="Times New Roman" w:eastAsia="宋体" w:cs="Times New Roman"/>
          <w:color w:val="auto"/>
          <w:sz w:val="24"/>
          <w:szCs w:val="28"/>
        </w:rPr>
        <w:t>军事史（战史、建军史）</w:t>
      </w:r>
    </w:p>
    <w:p w14:paraId="699C47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收纳论述战争的战略、战术的经过和军事建设发展历史的著作；有关对战争作历史的叙述，以阐明战争的起因、过程、结果与影响；以及论述战争过程所反映的阶级社会矛盾等著作归入</w:t>
      </w:r>
      <w:r>
        <w:rPr>
          <w:rFonts w:hint="default" w:ascii="Times New Roman" w:hAnsi="Times New Roman" w:eastAsia="宋体" w:cs="Times New Roman"/>
          <w:color w:val="auto"/>
          <w:sz w:val="24"/>
          <w:szCs w:val="28"/>
        </w:rPr>
        <w:t>K2</w:t>
      </w:r>
      <w:r>
        <w:rPr>
          <w:rFonts w:hint="eastAsia" w:ascii="Times New Roman" w:hAnsi="Times New Roman" w:eastAsia="宋体" w:cs="Times New Roman"/>
          <w:color w:val="auto"/>
          <w:sz w:val="24"/>
          <w:szCs w:val="28"/>
        </w:rPr>
        <w:t>有关各类。</w:t>
      </w:r>
    </w:p>
    <w:p w14:paraId="051AA6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E297</w:t>
      </w:r>
      <w:r>
        <w:rPr>
          <w:rFonts w:hint="eastAsia" w:ascii="Times New Roman" w:hAnsi="Times New Roman" w:eastAsia="宋体" w:cs="Times New Roman"/>
          <w:color w:val="auto"/>
          <w:sz w:val="24"/>
          <w:szCs w:val="28"/>
        </w:rPr>
        <w:t>中国人民解放军军事史</w:t>
      </w:r>
    </w:p>
    <w:p w14:paraId="4D1036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收纳中国人民解放军建国以后的战史和军事史；民国时期其他军队的军事著作入</w:t>
      </w:r>
      <w:r>
        <w:rPr>
          <w:rFonts w:hint="default" w:ascii="Times New Roman" w:hAnsi="Times New Roman" w:eastAsia="宋体" w:cs="Times New Roman"/>
          <w:color w:val="auto"/>
          <w:sz w:val="24"/>
          <w:szCs w:val="28"/>
        </w:rPr>
        <w:t>E296.9</w:t>
      </w:r>
      <w:r>
        <w:rPr>
          <w:rFonts w:hint="eastAsia" w:ascii="Times New Roman" w:hAnsi="Times New Roman" w:eastAsia="宋体" w:cs="Times New Roman"/>
          <w:color w:val="auto"/>
          <w:sz w:val="24"/>
          <w:szCs w:val="28"/>
        </w:rPr>
        <w:t>有关各类，建国后台湾地区的军事著作入</w:t>
      </w:r>
      <w:r>
        <w:rPr>
          <w:rFonts w:hint="default" w:ascii="Times New Roman" w:hAnsi="Times New Roman" w:eastAsia="宋体" w:cs="Times New Roman"/>
          <w:color w:val="auto"/>
          <w:sz w:val="24"/>
          <w:szCs w:val="28"/>
        </w:rPr>
        <w:t>E289.58</w:t>
      </w:r>
      <w:r>
        <w:rPr>
          <w:rFonts w:hint="eastAsia" w:ascii="Times New Roman" w:hAnsi="Times New Roman" w:eastAsia="宋体" w:cs="Times New Roman"/>
          <w:color w:val="auto"/>
          <w:sz w:val="24"/>
          <w:szCs w:val="28"/>
        </w:rPr>
        <w:t>。</w:t>
      </w:r>
    </w:p>
    <w:p w14:paraId="572FB4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E3/7</w:t>
      </w:r>
      <w:r>
        <w:rPr>
          <w:rFonts w:hint="eastAsia" w:ascii="Times New Roman" w:hAnsi="Times New Roman" w:eastAsia="宋体" w:cs="Times New Roman"/>
          <w:color w:val="auto"/>
          <w:sz w:val="24"/>
          <w:szCs w:val="28"/>
        </w:rPr>
        <w:t>各国军事</w:t>
      </w:r>
    </w:p>
    <w:p w14:paraId="5822A7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依世界地区表分后，再依专类复分表分。</w:t>
      </w:r>
    </w:p>
    <w:p w14:paraId="2EADEE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E8</w:t>
      </w:r>
      <w:r>
        <w:rPr>
          <w:rFonts w:hint="eastAsia" w:ascii="Times New Roman" w:hAnsi="Times New Roman" w:eastAsia="宋体" w:cs="Times New Roman"/>
          <w:color w:val="auto"/>
          <w:sz w:val="24"/>
          <w:szCs w:val="28"/>
        </w:rPr>
        <w:t>战略学、战役学、战术学</w:t>
      </w:r>
    </w:p>
    <w:p w14:paraId="6B0DA3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收纳总论性的理论、方法及其历史发展的著作；有关古代战略、战术的理论著作入</w:t>
      </w:r>
      <w:r>
        <w:rPr>
          <w:rFonts w:hint="default" w:ascii="Times New Roman" w:hAnsi="Times New Roman" w:eastAsia="宋体" w:cs="Times New Roman"/>
          <w:color w:val="auto"/>
          <w:sz w:val="24"/>
          <w:szCs w:val="28"/>
        </w:rPr>
        <w:t>E89</w:t>
      </w:r>
      <w:r>
        <w:rPr>
          <w:rFonts w:hint="eastAsia" w:ascii="Times New Roman" w:hAnsi="Times New Roman" w:eastAsia="宋体" w:cs="Times New Roman"/>
          <w:color w:val="auto"/>
          <w:sz w:val="24"/>
          <w:szCs w:val="28"/>
        </w:rPr>
        <w:t>，论述历史上各次战争中战略、战术的著作归入</w:t>
      </w:r>
      <w:r>
        <w:rPr>
          <w:rFonts w:hint="default" w:ascii="Times New Roman" w:hAnsi="Times New Roman" w:eastAsia="宋体" w:cs="Times New Roman"/>
          <w:color w:val="auto"/>
          <w:sz w:val="24"/>
          <w:szCs w:val="28"/>
        </w:rPr>
        <w:t>E1/7</w:t>
      </w:r>
      <w:r>
        <w:rPr>
          <w:rFonts w:hint="eastAsia" w:ascii="Times New Roman" w:hAnsi="Times New Roman" w:eastAsia="宋体" w:cs="Times New Roman"/>
          <w:color w:val="auto"/>
          <w:sz w:val="24"/>
          <w:szCs w:val="28"/>
        </w:rPr>
        <w:t>各国军事史，有关各国军事战备和战略部署的著作归入</w:t>
      </w:r>
      <w:r>
        <w:rPr>
          <w:rFonts w:hint="default" w:ascii="Times New Roman" w:hAnsi="Times New Roman" w:eastAsia="宋体" w:cs="Times New Roman"/>
          <w:color w:val="auto"/>
          <w:sz w:val="24"/>
          <w:szCs w:val="28"/>
        </w:rPr>
        <w:t>E1/7</w:t>
      </w:r>
      <w:r>
        <w:rPr>
          <w:rFonts w:hint="eastAsia" w:ascii="Times New Roman" w:hAnsi="Times New Roman" w:eastAsia="宋体" w:cs="Times New Roman"/>
          <w:color w:val="auto"/>
          <w:sz w:val="24"/>
          <w:szCs w:val="28"/>
        </w:rPr>
        <w:t>的国防建设和战备的有关类目。</w:t>
      </w:r>
    </w:p>
    <w:p w14:paraId="2A1CD2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E81</w:t>
      </w:r>
      <w:r>
        <w:rPr>
          <w:rFonts w:hint="eastAsia" w:ascii="Times New Roman" w:hAnsi="Times New Roman" w:eastAsia="宋体" w:cs="Times New Roman"/>
          <w:color w:val="auto"/>
          <w:sz w:val="24"/>
          <w:szCs w:val="28"/>
        </w:rPr>
        <w:t>战略学</w:t>
      </w:r>
    </w:p>
    <w:p w14:paraId="46176A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收纳论述军事预测、未来战争的军事学术著作；以小说体裁撰写的预测未来战争的著作归入</w:t>
      </w:r>
      <w:r>
        <w:rPr>
          <w:rFonts w:hint="default" w:ascii="Times New Roman" w:hAnsi="Times New Roman" w:eastAsia="宋体" w:cs="Times New Roman"/>
          <w:color w:val="auto"/>
          <w:sz w:val="24"/>
          <w:szCs w:val="28"/>
        </w:rPr>
        <w:t>I1/7</w:t>
      </w:r>
      <w:r>
        <w:rPr>
          <w:rFonts w:hint="eastAsia" w:ascii="Times New Roman" w:hAnsi="Times New Roman" w:eastAsia="宋体" w:cs="Times New Roman"/>
          <w:color w:val="auto"/>
          <w:sz w:val="24"/>
          <w:szCs w:val="28"/>
        </w:rPr>
        <w:t>有关各类。</w:t>
      </w:r>
    </w:p>
    <w:p w14:paraId="3C7334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E91</w:t>
      </w:r>
      <w:r>
        <w:rPr>
          <w:rFonts w:hint="eastAsia" w:ascii="Times New Roman" w:hAnsi="Times New Roman" w:eastAsia="宋体" w:cs="Times New Roman"/>
          <w:color w:val="auto"/>
          <w:sz w:val="24"/>
          <w:szCs w:val="28"/>
        </w:rPr>
        <w:t>军事技术基础科学</w:t>
      </w:r>
    </w:p>
    <w:p w14:paraId="0FCD44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收纳专论在军事上应用的有关著作，一般性的论著归入有关各类，</w:t>
      </w:r>
      <w:r>
        <w:rPr>
          <w:rFonts w:hint="default" w:ascii="Times New Roman" w:hAnsi="Times New Roman" w:eastAsia="宋体" w:cs="Times New Roman"/>
          <w:color w:val="auto"/>
          <w:sz w:val="24"/>
          <w:szCs w:val="28"/>
        </w:rPr>
        <w:t>E95</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E96</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E99</w:t>
      </w:r>
      <w:r>
        <w:rPr>
          <w:rFonts w:hint="eastAsia" w:ascii="Times New Roman" w:hAnsi="Times New Roman" w:eastAsia="宋体" w:cs="Times New Roman"/>
          <w:color w:val="auto"/>
          <w:sz w:val="24"/>
          <w:szCs w:val="28"/>
        </w:rPr>
        <w:t>亦同。</w:t>
      </w:r>
    </w:p>
    <w:p w14:paraId="726ACD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w:t>
      </w:r>
      <w:r>
        <w:rPr>
          <w:rFonts w:hint="eastAsia" w:ascii="Times New Roman" w:hAnsi="Times New Roman" w:eastAsia="宋体" w:cs="Times New Roman"/>
          <w:color w:val="auto"/>
          <w:sz w:val="24"/>
          <w:szCs w:val="28"/>
        </w:rPr>
        <w:t>经济</w:t>
      </w:r>
    </w:p>
    <w:p w14:paraId="04C80C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F0</w:t>
      </w:r>
      <w:r>
        <w:rPr>
          <w:rFonts w:hint="eastAsia" w:ascii="Times New Roman" w:hAnsi="Times New Roman" w:eastAsia="宋体" w:cs="Times New Roman"/>
          <w:color w:val="auto"/>
          <w:sz w:val="24"/>
          <w:szCs w:val="28"/>
        </w:rPr>
        <w:t>经济学</w:t>
      </w:r>
    </w:p>
    <w:p w14:paraId="70C8EC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收纳综合性论述政治经济学、经济理论的著作；总论马克思主义政治经济学的著作入</w:t>
      </w:r>
      <w:r>
        <w:rPr>
          <w:rFonts w:hint="default" w:ascii="Times New Roman" w:hAnsi="Times New Roman" w:eastAsia="宋体" w:cs="Times New Roman"/>
          <w:color w:val="auto"/>
          <w:sz w:val="24"/>
          <w:szCs w:val="28"/>
        </w:rPr>
        <w:t>F0-0</w:t>
      </w:r>
      <w:r>
        <w:rPr>
          <w:rFonts w:hint="eastAsia" w:ascii="Times New Roman" w:hAnsi="Times New Roman" w:eastAsia="宋体" w:cs="Times New Roman"/>
          <w:color w:val="auto"/>
          <w:sz w:val="24"/>
          <w:szCs w:val="28"/>
        </w:rPr>
        <w:t>，专论马克思主义经济思想发展的著作入</w:t>
      </w:r>
      <w:r>
        <w:rPr>
          <w:rFonts w:hint="default" w:ascii="Times New Roman" w:hAnsi="Times New Roman" w:eastAsia="宋体" w:cs="Times New Roman"/>
          <w:color w:val="auto"/>
          <w:sz w:val="24"/>
          <w:szCs w:val="28"/>
        </w:rPr>
        <w:t>F091.9</w:t>
      </w:r>
      <w:r>
        <w:rPr>
          <w:rFonts w:hint="eastAsia" w:ascii="Times New Roman" w:hAnsi="Times New Roman" w:eastAsia="宋体" w:cs="Times New Roman"/>
          <w:color w:val="auto"/>
          <w:sz w:val="24"/>
          <w:szCs w:val="28"/>
        </w:rPr>
        <w:t>；专论马克思主义政治经济学各方面的著作归入</w:t>
      </w:r>
      <w:r>
        <w:rPr>
          <w:rFonts w:hint="default" w:ascii="Times New Roman" w:hAnsi="Times New Roman" w:eastAsia="宋体" w:cs="Times New Roman"/>
          <w:color w:val="auto"/>
          <w:sz w:val="24"/>
          <w:szCs w:val="28"/>
        </w:rPr>
        <w:t>F01</w:t>
      </w:r>
      <w:r>
        <w:rPr>
          <w:rFonts w:hint="eastAsia" w:ascii="Times New Roman" w:hAnsi="Times New Roman" w:eastAsia="宋体" w:cs="Times New Roman"/>
          <w:color w:val="auto"/>
          <w:sz w:val="24"/>
          <w:szCs w:val="28"/>
        </w:rPr>
        <w:t>有关各类。</w:t>
      </w:r>
    </w:p>
    <w:p w14:paraId="2F08A5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F014.2</w:t>
      </w:r>
      <w:r>
        <w:rPr>
          <w:rFonts w:hint="eastAsia" w:ascii="Times New Roman" w:hAnsi="Times New Roman" w:eastAsia="宋体" w:cs="Times New Roman"/>
          <w:color w:val="auto"/>
          <w:sz w:val="24"/>
          <w:szCs w:val="28"/>
        </w:rPr>
        <w:t>劳动、劳动生产率、劳动分工</w:t>
      </w:r>
    </w:p>
    <w:p w14:paraId="4C0E53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收纳从经济范畴的角度闸述劳动生产率理论的有关著作；而从劳动经济的角度研究提高劳动生产率方法的著作则入</w:t>
      </w:r>
      <w:r>
        <w:rPr>
          <w:rFonts w:hint="default" w:ascii="Times New Roman" w:hAnsi="Times New Roman" w:eastAsia="宋体" w:cs="Times New Roman"/>
          <w:color w:val="auto"/>
          <w:sz w:val="24"/>
          <w:szCs w:val="28"/>
        </w:rPr>
        <w:t>F242</w:t>
      </w:r>
      <w:r>
        <w:rPr>
          <w:rFonts w:hint="eastAsia" w:ascii="Times New Roman" w:hAnsi="Times New Roman" w:eastAsia="宋体" w:cs="Times New Roman"/>
          <w:color w:val="auto"/>
          <w:sz w:val="24"/>
          <w:szCs w:val="28"/>
        </w:rPr>
        <w:t>，论述各部门经济劳动生产率的著作归入有关各类。</w:t>
      </w:r>
    </w:p>
    <w:p w14:paraId="64A803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F039</w:t>
      </w:r>
      <w:r>
        <w:rPr>
          <w:rFonts w:hint="eastAsia" w:ascii="Times New Roman" w:hAnsi="Times New Roman" w:eastAsia="宋体" w:cs="Times New Roman"/>
          <w:color w:val="auto"/>
          <w:sz w:val="24"/>
          <w:szCs w:val="28"/>
        </w:rPr>
        <w:t>资本主义经济危机</w:t>
      </w:r>
    </w:p>
    <w:p w14:paraId="03E523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收纳从理论上分析研究资本主义经济危机的著作；概述资本主义各国经济危机的著作入</w:t>
      </w:r>
      <w:r>
        <w:rPr>
          <w:rFonts w:hint="default" w:ascii="Times New Roman" w:hAnsi="Times New Roman" w:eastAsia="宋体" w:cs="Times New Roman"/>
          <w:color w:val="auto"/>
          <w:sz w:val="24"/>
          <w:szCs w:val="28"/>
        </w:rPr>
        <w:t>F113.7</w:t>
      </w:r>
      <w:r>
        <w:rPr>
          <w:rFonts w:hint="eastAsia" w:ascii="Times New Roman" w:hAnsi="Times New Roman" w:eastAsia="宋体" w:cs="Times New Roman"/>
          <w:color w:val="auto"/>
          <w:sz w:val="24"/>
          <w:szCs w:val="28"/>
        </w:rPr>
        <w:t>，专论一国经济危机的著作归入</w:t>
      </w:r>
      <w:r>
        <w:rPr>
          <w:rFonts w:hint="default" w:ascii="Times New Roman" w:hAnsi="Times New Roman" w:eastAsia="宋体" w:cs="Times New Roman"/>
          <w:color w:val="auto"/>
          <w:sz w:val="24"/>
          <w:szCs w:val="28"/>
        </w:rPr>
        <w:t>F13/17</w:t>
      </w:r>
      <w:r>
        <w:rPr>
          <w:rFonts w:hint="eastAsia" w:ascii="Times New Roman" w:hAnsi="Times New Roman" w:eastAsia="宋体" w:cs="Times New Roman"/>
          <w:color w:val="auto"/>
          <w:sz w:val="24"/>
          <w:szCs w:val="28"/>
        </w:rPr>
        <w:t>有关各类。</w:t>
      </w:r>
    </w:p>
    <w:p w14:paraId="3E5491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F091</w:t>
      </w:r>
      <w:r>
        <w:rPr>
          <w:rFonts w:hint="eastAsia" w:ascii="Times New Roman" w:hAnsi="Times New Roman" w:eastAsia="宋体" w:cs="Times New Roman"/>
          <w:color w:val="auto"/>
          <w:sz w:val="24"/>
          <w:szCs w:val="28"/>
        </w:rPr>
        <w:t>世界经济思想</w:t>
      </w:r>
    </w:p>
    <w:p w14:paraId="532F47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收纳关于世界各经济学派及其代表人物经济理论的总论性著作，以及对代表人物或其经济思想研究的著作；各时代经济学派代表人物的经济理论专著</w:t>
      </w:r>
      <w:r>
        <w:rPr>
          <w:rFonts w:hint="default" w:ascii="Times New Roman" w:hAnsi="Times New Roman" w:eastAsia="宋体" w:cs="Times New Roman"/>
          <w:color w:val="auto"/>
          <w:sz w:val="24"/>
          <w:szCs w:val="28"/>
        </w:rPr>
        <w:t>F0</w:t>
      </w:r>
      <w:r>
        <w:rPr>
          <w:rFonts w:hint="eastAsia" w:ascii="Times New Roman" w:hAnsi="Times New Roman" w:eastAsia="宋体" w:cs="Times New Roman"/>
          <w:color w:val="auto"/>
          <w:sz w:val="24"/>
          <w:szCs w:val="28"/>
        </w:rPr>
        <w:t>有关各类；属于其他学科的著作各入其类；专论一国的经济学派、经济思想及经济学家的研究入</w:t>
      </w:r>
      <w:r>
        <w:rPr>
          <w:rFonts w:hint="default" w:ascii="Times New Roman" w:hAnsi="Times New Roman" w:eastAsia="宋体" w:cs="Times New Roman"/>
          <w:color w:val="auto"/>
          <w:sz w:val="24"/>
          <w:szCs w:val="28"/>
        </w:rPr>
        <w:t>F092/097</w:t>
      </w:r>
      <w:r>
        <w:rPr>
          <w:rFonts w:hint="eastAsia" w:ascii="Times New Roman" w:hAnsi="Times New Roman" w:eastAsia="宋体" w:cs="Times New Roman"/>
          <w:color w:val="auto"/>
          <w:sz w:val="24"/>
          <w:szCs w:val="28"/>
        </w:rPr>
        <w:t>有关各类。</w:t>
      </w:r>
    </w:p>
    <w:p w14:paraId="7CC4C5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F093/097</w:t>
      </w:r>
      <w:r>
        <w:rPr>
          <w:rFonts w:hint="eastAsia" w:ascii="Times New Roman" w:hAnsi="Times New Roman" w:eastAsia="宋体" w:cs="Times New Roman"/>
          <w:color w:val="auto"/>
          <w:sz w:val="24"/>
          <w:szCs w:val="28"/>
        </w:rPr>
        <w:t>各国经济思想</w:t>
      </w:r>
    </w:p>
    <w:p w14:paraId="14385F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依世界地区表分，不再依国际时代表细分。</w:t>
      </w:r>
    </w:p>
    <w:p w14:paraId="09AF4F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F12</w:t>
      </w:r>
      <w:r>
        <w:rPr>
          <w:rFonts w:hint="eastAsia" w:ascii="Times New Roman" w:hAnsi="Times New Roman" w:eastAsia="宋体" w:cs="Times New Roman"/>
          <w:color w:val="auto"/>
          <w:sz w:val="24"/>
          <w:szCs w:val="28"/>
        </w:rPr>
        <w:t>中国经济</w:t>
      </w:r>
    </w:p>
    <w:p w14:paraId="0303D4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收纳建国以后的关于经济政策、结构、建设与发展等著作；论述建国以前的有关著作归入</w:t>
      </w:r>
      <w:r>
        <w:rPr>
          <w:rFonts w:hint="default" w:ascii="Times New Roman" w:hAnsi="Times New Roman" w:eastAsia="宋体" w:cs="Times New Roman"/>
          <w:color w:val="auto"/>
          <w:sz w:val="24"/>
          <w:szCs w:val="28"/>
        </w:rPr>
        <w:t>F129</w:t>
      </w:r>
      <w:r>
        <w:rPr>
          <w:rFonts w:hint="eastAsia" w:ascii="Times New Roman" w:hAnsi="Times New Roman" w:eastAsia="宋体" w:cs="Times New Roman"/>
          <w:color w:val="auto"/>
          <w:sz w:val="24"/>
          <w:szCs w:val="28"/>
        </w:rPr>
        <w:t>，论述建国以后台湾地区经济的著作入</w:t>
      </w:r>
      <w:r>
        <w:rPr>
          <w:rFonts w:hint="default" w:ascii="Times New Roman" w:hAnsi="Times New Roman" w:eastAsia="宋体" w:cs="Times New Roman"/>
          <w:color w:val="auto"/>
          <w:sz w:val="24"/>
          <w:szCs w:val="28"/>
        </w:rPr>
        <w:t>F127.58</w:t>
      </w:r>
      <w:r>
        <w:rPr>
          <w:rFonts w:hint="eastAsia" w:ascii="Times New Roman" w:hAnsi="Times New Roman" w:eastAsia="宋体" w:cs="Times New Roman"/>
          <w:color w:val="auto"/>
          <w:sz w:val="24"/>
          <w:szCs w:val="28"/>
        </w:rPr>
        <w:t>。</w:t>
      </w:r>
    </w:p>
    <w:p w14:paraId="3F2BE0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F13/17</w:t>
      </w:r>
      <w:r>
        <w:rPr>
          <w:rFonts w:hint="eastAsia" w:ascii="Times New Roman" w:hAnsi="Times New Roman" w:eastAsia="宋体" w:cs="Times New Roman"/>
          <w:color w:val="auto"/>
          <w:sz w:val="24"/>
          <w:szCs w:val="28"/>
        </w:rPr>
        <w:t>各国经济</w:t>
      </w:r>
    </w:p>
    <w:p w14:paraId="2BCED1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依世界地区表分后，再依专类复分表分。</w:t>
      </w:r>
    </w:p>
    <w:p w14:paraId="58BF70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F222</w:t>
      </w:r>
      <w:r>
        <w:rPr>
          <w:rFonts w:hint="eastAsia" w:ascii="Times New Roman" w:hAnsi="Times New Roman" w:eastAsia="宋体" w:cs="Times New Roman"/>
          <w:color w:val="auto"/>
          <w:sz w:val="24"/>
          <w:szCs w:val="28"/>
        </w:rPr>
        <w:t>经济统计学</w:t>
      </w:r>
    </w:p>
    <w:p w14:paraId="04177D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收纳总论经济统计的理论著作；世界各国的综合经济统计资料归入</w:t>
      </w:r>
      <w:r>
        <w:rPr>
          <w:rFonts w:hint="default" w:ascii="Times New Roman" w:hAnsi="Times New Roman" w:eastAsia="宋体" w:cs="Times New Roman"/>
          <w:color w:val="auto"/>
          <w:sz w:val="24"/>
          <w:szCs w:val="28"/>
        </w:rPr>
        <w:t xml:space="preserve">F11-66 </w:t>
      </w:r>
      <w:r>
        <w:rPr>
          <w:rFonts w:hint="eastAsia" w:ascii="Times New Roman" w:hAnsi="Times New Roman" w:eastAsia="宋体" w:cs="Times New Roman"/>
          <w:color w:val="auto"/>
          <w:sz w:val="24"/>
          <w:szCs w:val="28"/>
        </w:rPr>
        <w:t>，一国的经济统计资料，各部门的经济统计资料及其理论著作各入其类。</w:t>
      </w:r>
    </w:p>
    <w:p w14:paraId="37975B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F235</w:t>
      </w:r>
      <w:r>
        <w:rPr>
          <w:rFonts w:hint="eastAsia" w:ascii="Times New Roman" w:hAnsi="Times New Roman" w:eastAsia="宋体" w:cs="Times New Roman"/>
          <w:color w:val="auto"/>
          <w:sz w:val="24"/>
          <w:szCs w:val="28"/>
        </w:rPr>
        <w:t>各部门会计和簿记</w:t>
      </w:r>
    </w:p>
    <w:p w14:paraId="0436FE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收纳总论性著作，一般会计理论入</w:t>
      </w:r>
      <w:r>
        <w:rPr>
          <w:rFonts w:hint="default" w:ascii="Times New Roman" w:hAnsi="Times New Roman" w:eastAsia="宋体" w:cs="Times New Roman"/>
          <w:color w:val="auto"/>
          <w:sz w:val="24"/>
          <w:szCs w:val="28"/>
        </w:rPr>
        <w:t xml:space="preserve"> F230</w:t>
      </w:r>
      <w:r>
        <w:rPr>
          <w:rFonts w:hint="eastAsia" w:ascii="Times New Roman" w:hAnsi="Times New Roman" w:eastAsia="宋体" w:cs="Times New Roman"/>
          <w:color w:val="auto"/>
          <w:sz w:val="24"/>
          <w:szCs w:val="28"/>
        </w:rPr>
        <w:t>。专论归入有关各类。</w:t>
      </w:r>
    </w:p>
    <w:p w14:paraId="761BBC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F279.24</w:t>
      </w:r>
      <w:r>
        <w:rPr>
          <w:rFonts w:hint="eastAsia" w:ascii="Times New Roman" w:hAnsi="Times New Roman" w:eastAsia="宋体" w:cs="Times New Roman"/>
          <w:color w:val="auto"/>
          <w:sz w:val="24"/>
          <w:szCs w:val="28"/>
        </w:rPr>
        <w:t>各种企业经济</w:t>
      </w:r>
    </w:p>
    <w:p w14:paraId="7ACDF5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伤</w:t>
      </w:r>
      <w:r>
        <w:rPr>
          <w:rFonts w:hint="default" w:ascii="Times New Roman" w:hAnsi="Times New Roman" w:eastAsia="宋体" w:cs="Times New Roman"/>
          <w:color w:val="auto"/>
          <w:sz w:val="24"/>
          <w:szCs w:val="28"/>
        </w:rPr>
        <w:t>F276</w:t>
      </w:r>
      <w:r>
        <w:rPr>
          <w:rFonts w:hint="eastAsia" w:ascii="Times New Roman" w:hAnsi="Times New Roman" w:eastAsia="宋体" w:cs="Times New Roman"/>
          <w:color w:val="auto"/>
          <w:sz w:val="24"/>
          <w:szCs w:val="28"/>
        </w:rPr>
        <w:t>分。</w:t>
      </w:r>
    </w:p>
    <w:p w14:paraId="184C99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F299.23</w:t>
      </w:r>
      <w:r>
        <w:rPr>
          <w:rFonts w:hint="eastAsia" w:ascii="Times New Roman" w:hAnsi="Times New Roman" w:eastAsia="宋体" w:cs="Times New Roman"/>
          <w:color w:val="auto"/>
          <w:sz w:val="24"/>
          <w:szCs w:val="28"/>
        </w:rPr>
        <w:t>城市经济管理</w:t>
      </w:r>
    </w:p>
    <w:p w14:paraId="71B574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F293</w:t>
      </w:r>
      <w:r>
        <w:rPr>
          <w:rFonts w:hint="eastAsia" w:ascii="Times New Roman" w:hAnsi="Times New Roman" w:eastAsia="宋体" w:cs="Times New Roman"/>
          <w:color w:val="auto"/>
          <w:sz w:val="24"/>
          <w:szCs w:val="28"/>
        </w:rPr>
        <w:t>分。</w:t>
      </w:r>
    </w:p>
    <w:p w14:paraId="7FE06F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F299.24</w:t>
      </w:r>
      <w:r>
        <w:rPr>
          <w:rFonts w:hint="eastAsia" w:ascii="Times New Roman" w:hAnsi="Times New Roman" w:eastAsia="宋体" w:cs="Times New Roman"/>
          <w:color w:val="auto"/>
          <w:sz w:val="24"/>
          <w:szCs w:val="28"/>
        </w:rPr>
        <w:t>基础设施与公用事业</w:t>
      </w:r>
    </w:p>
    <w:p w14:paraId="6A58E9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F294</w:t>
      </w:r>
      <w:r>
        <w:rPr>
          <w:rFonts w:hint="eastAsia" w:ascii="Times New Roman" w:hAnsi="Times New Roman" w:eastAsia="宋体" w:cs="Times New Roman"/>
          <w:color w:val="auto"/>
          <w:sz w:val="24"/>
          <w:szCs w:val="28"/>
        </w:rPr>
        <w:t>分。</w:t>
      </w:r>
    </w:p>
    <w:p w14:paraId="3EB534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F316.21</w:t>
      </w:r>
      <w:r>
        <w:rPr>
          <w:rFonts w:hint="eastAsia" w:ascii="Times New Roman" w:hAnsi="Times New Roman" w:eastAsia="宋体" w:cs="Times New Roman"/>
          <w:color w:val="auto"/>
          <w:sz w:val="24"/>
          <w:szCs w:val="28"/>
        </w:rPr>
        <w:t>经济概况</w:t>
      </w:r>
    </w:p>
    <w:p w14:paraId="214D0A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需再仿</w:t>
      </w:r>
      <w:r>
        <w:rPr>
          <w:rFonts w:hint="default" w:ascii="Times New Roman" w:hAnsi="Times New Roman" w:eastAsia="宋体" w:cs="Times New Roman"/>
          <w:color w:val="auto"/>
          <w:sz w:val="24"/>
          <w:szCs w:val="28"/>
        </w:rPr>
        <w:t>F312</w:t>
      </w:r>
      <w:r>
        <w:rPr>
          <w:rFonts w:hint="eastAsia" w:ascii="Times New Roman" w:hAnsi="Times New Roman" w:eastAsia="宋体" w:cs="Times New Roman"/>
          <w:color w:val="auto"/>
          <w:sz w:val="24"/>
          <w:szCs w:val="28"/>
        </w:rPr>
        <w:t>细分。</w:t>
      </w:r>
    </w:p>
    <w:p w14:paraId="472EBF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F33/37</w:t>
      </w:r>
      <w:r>
        <w:rPr>
          <w:rFonts w:hint="eastAsia" w:ascii="Times New Roman" w:hAnsi="Times New Roman" w:eastAsia="宋体" w:cs="Times New Roman"/>
          <w:color w:val="auto"/>
          <w:sz w:val="24"/>
          <w:szCs w:val="28"/>
        </w:rPr>
        <w:t>各国农业经济</w:t>
      </w:r>
    </w:p>
    <w:p w14:paraId="559704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依世界地区表分后，再依专类复分表分。</w:t>
      </w:r>
    </w:p>
    <w:p w14:paraId="63DDF3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F407.1/.9</w:t>
      </w:r>
      <w:r>
        <w:rPr>
          <w:rFonts w:hint="eastAsia" w:ascii="Times New Roman" w:hAnsi="Times New Roman" w:eastAsia="宋体" w:cs="Times New Roman"/>
          <w:color w:val="auto"/>
          <w:sz w:val="24"/>
          <w:szCs w:val="28"/>
        </w:rPr>
        <w:t>各工业部门经济</w:t>
      </w:r>
    </w:p>
    <w:p w14:paraId="023C69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需再仿</w:t>
      </w:r>
      <w:r>
        <w:rPr>
          <w:rFonts w:hint="default" w:ascii="Times New Roman" w:hAnsi="Times New Roman" w:eastAsia="宋体" w:cs="Times New Roman"/>
          <w:color w:val="auto"/>
          <w:sz w:val="24"/>
          <w:szCs w:val="28"/>
        </w:rPr>
        <w:t>F401/406</w:t>
      </w:r>
      <w:r>
        <w:rPr>
          <w:rFonts w:hint="eastAsia" w:ascii="Times New Roman" w:hAnsi="Times New Roman" w:eastAsia="宋体" w:cs="Times New Roman"/>
          <w:color w:val="auto"/>
          <w:sz w:val="24"/>
          <w:szCs w:val="28"/>
        </w:rPr>
        <w:t>细分。</w:t>
      </w:r>
    </w:p>
    <w:p w14:paraId="4C251B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F426</w:t>
      </w:r>
      <w:r>
        <w:rPr>
          <w:rFonts w:hint="eastAsia" w:ascii="Times New Roman" w:hAnsi="Times New Roman" w:eastAsia="宋体" w:cs="Times New Roman"/>
          <w:color w:val="auto"/>
          <w:sz w:val="24"/>
          <w:szCs w:val="28"/>
        </w:rPr>
        <w:t>工业部门经济</w:t>
      </w:r>
    </w:p>
    <w:p w14:paraId="117028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u w:val="none"/>
        </w:rPr>
        <w:t>仿</w:t>
      </w:r>
      <w:r>
        <w:rPr>
          <w:rFonts w:hint="eastAsia" w:ascii="Times New Roman" w:hAnsi="Times New Roman" w:eastAsia="宋体" w:cs="Times New Roman"/>
          <w:color w:val="auto"/>
          <w:sz w:val="24"/>
          <w:szCs w:val="28"/>
          <w:u w:val="none"/>
          <w:lang w:val="en-US" w:eastAsia="zh-CN"/>
        </w:rPr>
        <w:t>F407</w:t>
      </w:r>
      <w:r>
        <w:rPr>
          <w:rFonts w:hint="eastAsia" w:ascii="Times New Roman" w:hAnsi="Times New Roman" w:eastAsia="宋体" w:cs="Times New Roman"/>
          <w:color w:val="auto"/>
          <w:sz w:val="24"/>
          <w:szCs w:val="28"/>
          <w:u w:val="none"/>
        </w:rPr>
        <w:t>分。</w:t>
      </w:r>
    </w:p>
    <w:p w14:paraId="576516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F43/47</w:t>
      </w:r>
      <w:r>
        <w:rPr>
          <w:rFonts w:hint="eastAsia" w:ascii="Times New Roman" w:hAnsi="Times New Roman" w:eastAsia="宋体" w:cs="Times New Roman"/>
          <w:color w:val="auto"/>
          <w:sz w:val="24"/>
          <w:szCs w:val="28"/>
        </w:rPr>
        <w:t>各国工业经济</w:t>
      </w:r>
    </w:p>
    <w:p w14:paraId="3F9D7D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依世界地区表分后，再依专类复分表分。</w:t>
      </w:r>
    </w:p>
    <w:p w14:paraId="1E8A31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F716</w:t>
      </w:r>
      <w:r>
        <w:rPr>
          <w:rFonts w:hint="eastAsia" w:ascii="Times New Roman" w:hAnsi="Times New Roman" w:eastAsia="宋体" w:cs="Times New Roman"/>
          <w:color w:val="auto"/>
          <w:sz w:val="24"/>
          <w:szCs w:val="28"/>
        </w:rPr>
        <w:t>商业技术与设备</w:t>
      </w:r>
    </w:p>
    <w:p w14:paraId="041992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电子商务入此。</w:t>
      </w:r>
    </w:p>
    <w:p w14:paraId="271F9B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F753/757</w:t>
      </w:r>
      <w:r>
        <w:rPr>
          <w:rFonts w:hint="eastAsia" w:ascii="Times New Roman" w:hAnsi="Times New Roman" w:eastAsia="宋体" w:cs="Times New Roman"/>
          <w:color w:val="auto"/>
          <w:sz w:val="24"/>
          <w:szCs w:val="28"/>
        </w:rPr>
        <w:t>各国对外贸易</w:t>
      </w:r>
    </w:p>
    <w:p w14:paraId="7BD140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依世界地区表分后，再依专类复分表分。</w:t>
      </w:r>
      <w:r>
        <w:rPr>
          <w:rFonts w:hint="default" w:ascii="Times New Roman" w:hAnsi="Times New Roman" w:eastAsia="宋体" w:cs="Times New Roman"/>
          <w:color w:val="auto"/>
          <w:sz w:val="24"/>
          <w:szCs w:val="28"/>
        </w:rPr>
        <w:t>F813/817</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 xml:space="preserve"> F823/827</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 xml:space="preserve"> F833/837 </w:t>
      </w:r>
      <w:r>
        <w:rPr>
          <w:rFonts w:hint="eastAsia" w:ascii="Times New Roman" w:hAnsi="Times New Roman" w:eastAsia="宋体" w:cs="Times New Roman"/>
          <w:color w:val="auto"/>
          <w:sz w:val="24"/>
          <w:szCs w:val="28"/>
        </w:rPr>
        <w:t>亦同。</w:t>
      </w:r>
    </w:p>
    <w:p w14:paraId="4292EF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F8 财政、金融</w:t>
      </w:r>
    </w:p>
    <w:p w14:paraId="6FAE26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w:t>
      </w:r>
      <w:r>
        <w:rPr>
          <w:rFonts w:hint="eastAsia" w:ascii="Times New Roman" w:hAnsi="Times New Roman" w:eastAsia="宋体" w:cs="Times New Roman"/>
          <w:color w:val="auto"/>
          <w:sz w:val="24"/>
          <w:szCs w:val="28"/>
        </w:rPr>
        <w:t>文化、科学、教育、体育</w:t>
      </w:r>
    </w:p>
    <w:p w14:paraId="7CFDD2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G212.2</w:t>
      </w:r>
      <w:r>
        <w:rPr>
          <w:rFonts w:hint="eastAsia" w:ascii="Times New Roman" w:hAnsi="Times New Roman" w:eastAsia="宋体" w:cs="Times New Roman"/>
          <w:color w:val="auto"/>
          <w:sz w:val="24"/>
          <w:szCs w:val="28"/>
        </w:rPr>
        <w:t>新闻写作</w:t>
      </w:r>
    </w:p>
    <w:p w14:paraId="33C742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收纳有关新闻类文体写作方法的著作；有关一般文体的写作方法的论著入</w:t>
      </w:r>
      <w:r>
        <w:rPr>
          <w:rFonts w:hint="default" w:ascii="Times New Roman" w:hAnsi="Times New Roman" w:eastAsia="宋体" w:cs="Times New Roman"/>
          <w:color w:val="auto"/>
          <w:sz w:val="24"/>
          <w:szCs w:val="28"/>
        </w:rPr>
        <w:t>H05</w:t>
      </w:r>
      <w:r>
        <w:rPr>
          <w:rFonts w:hint="eastAsia" w:ascii="Times New Roman" w:hAnsi="Times New Roman" w:eastAsia="宋体" w:cs="Times New Roman"/>
          <w:color w:val="auto"/>
          <w:sz w:val="24"/>
          <w:szCs w:val="28"/>
        </w:rPr>
        <w:t>，报告文学的创作理论与方法的著作归入</w:t>
      </w:r>
      <w:r>
        <w:rPr>
          <w:rFonts w:hint="default" w:ascii="Times New Roman" w:hAnsi="Times New Roman" w:eastAsia="宋体" w:cs="Times New Roman"/>
          <w:color w:val="auto"/>
          <w:sz w:val="24"/>
          <w:szCs w:val="28"/>
        </w:rPr>
        <w:t>I055</w:t>
      </w:r>
      <w:r>
        <w:rPr>
          <w:rFonts w:hint="eastAsia" w:ascii="Times New Roman" w:hAnsi="Times New Roman" w:eastAsia="宋体" w:cs="Times New Roman"/>
          <w:color w:val="auto"/>
          <w:sz w:val="24"/>
          <w:szCs w:val="28"/>
        </w:rPr>
        <w:t>。</w:t>
      </w:r>
    </w:p>
    <w:p w14:paraId="6B6B29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G236 </w:t>
      </w:r>
      <w:r>
        <w:rPr>
          <w:rFonts w:hint="eastAsia" w:ascii="Times New Roman" w:hAnsi="Times New Roman" w:eastAsia="宋体" w:cs="Times New Roman"/>
          <w:color w:val="auto"/>
          <w:sz w:val="24"/>
          <w:szCs w:val="28"/>
        </w:rPr>
        <w:t>书刊宣传、评介</w:t>
      </w:r>
    </w:p>
    <w:p w14:paraId="5C6270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收纳出版发行事业关于图书宣传、评论的著作；有关图书馆工作中的图书宣传、评介活动的论述入</w:t>
      </w:r>
      <w:r>
        <w:rPr>
          <w:rFonts w:hint="default" w:ascii="Times New Roman" w:hAnsi="Times New Roman" w:eastAsia="宋体" w:cs="Times New Roman"/>
          <w:color w:val="auto"/>
          <w:sz w:val="24"/>
          <w:szCs w:val="28"/>
        </w:rPr>
        <w:t>G252.1</w:t>
      </w:r>
      <w:r>
        <w:rPr>
          <w:rFonts w:hint="eastAsia" w:ascii="Times New Roman" w:hAnsi="Times New Roman" w:eastAsia="宋体" w:cs="Times New Roman"/>
          <w:color w:val="auto"/>
          <w:sz w:val="24"/>
          <w:szCs w:val="28"/>
        </w:rPr>
        <w:t>，有关书评的研究和写作，以及汇集众书的评论、题跋的著作入</w:t>
      </w:r>
      <w:r>
        <w:rPr>
          <w:rFonts w:hint="default" w:ascii="Times New Roman" w:hAnsi="Times New Roman" w:eastAsia="宋体" w:cs="Times New Roman"/>
          <w:color w:val="auto"/>
          <w:sz w:val="24"/>
          <w:szCs w:val="28"/>
        </w:rPr>
        <w:t>G256.4</w:t>
      </w:r>
      <w:r>
        <w:rPr>
          <w:rFonts w:hint="eastAsia" w:ascii="Times New Roman" w:hAnsi="Times New Roman" w:eastAsia="宋体" w:cs="Times New Roman"/>
          <w:color w:val="auto"/>
          <w:sz w:val="24"/>
          <w:szCs w:val="28"/>
        </w:rPr>
        <w:t>。</w:t>
      </w:r>
    </w:p>
    <w:p w14:paraId="23F7C2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G24</w:t>
      </w:r>
      <w:r>
        <w:rPr>
          <w:rFonts w:hint="eastAsia" w:ascii="Times New Roman" w:hAnsi="Times New Roman" w:eastAsia="宋体" w:cs="Times New Roman"/>
          <w:color w:val="auto"/>
          <w:sz w:val="24"/>
          <w:szCs w:val="28"/>
        </w:rPr>
        <w:t>群众文化事业</w:t>
      </w:r>
    </w:p>
    <w:p w14:paraId="69E44C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收纳群众文化的各项活动、工作的组织等综合性著作；有关各种文化活动的材料以及文艺的创作、表演、技法等方面的著作，分别归入</w:t>
      </w:r>
      <w:r>
        <w:rPr>
          <w:rFonts w:hint="default" w:ascii="Times New Roman" w:hAnsi="Times New Roman" w:eastAsia="宋体" w:cs="Times New Roman"/>
          <w:color w:val="auto"/>
          <w:sz w:val="24"/>
          <w:szCs w:val="28"/>
        </w:rPr>
        <w:t>I</w:t>
      </w:r>
      <w:r>
        <w:rPr>
          <w:rFonts w:hint="eastAsia" w:ascii="Times New Roman" w:hAnsi="Times New Roman" w:eastAsia="宋体" w:cs="Times New Roman"/>
          <w:color w:val="auto"/>
          <w:sz w:val="24"/>
          <w:szCs w:val="28"/>
        </w:rPr>
        <w:t>文学与</w:t>
      </w:r>
      <w:r>
        <w:rPr>
          <w:rFonts w:hint="default" w:ascii="Times New Roman" w:hAnsi="Times New Roman" w:eastAsia="宋体" w:cs="Times New Roman"/>
          <w:color w:val="auto"/>
          <w:sz w:val="24"/>
          <w:szCs w:val="28"/>
        </w:rPr>
        <w:t>J</w:t>
      </w:r>
      <w:r>
        <w:rPr>
          <w:rFonts w:hint="eastAsia" w:ascii="Times New Roman" w:hAnsi="Times New Roman" w:eastAsia="宋体" w:cs="Times New Roman"/>
          <w:color w:val="auto"/>
          <w:sz w:val="24"/>
          <w:szCs w:val="28"/>
        </w:rPr>
        <w:t>艺术有关各类；有关工会或农村的文化工作分别归入</w:t>
      </w:r>
      <w:r>
        <w:rPr>
          <w:rFonts w:hint="default" w:ascii="Times New Roman" w:hAnsi="Times New Roman" w:eastAsia="宋体" w:cs="Times New Roman"/>
          <w:color w:val="auto"/>
          <w:sz w:val="24"/>
          <w:szCs w:val="28"/>
        </w:rPr>
        <w:t>D412.65</w:t>
      </w:r>
      <w:r>
        <w:rPr>
          <w:rFonts w:hint="eastAsia" w:ascii="Times New Roman" w:hAnsi="Times New Roman" w:eastAsia="宋体" w:cs="Times New Roman"/>
          <w:strike/>
          <w:dstrike w:val="0"/>
          <w:color w:val="auto"/>
          <w:sz w:val="24"/>
          <w:szCs w:val="28"/>
        </w:rPr>
        <w:t>或</w:t>
      </w:r>
      <w:r>
        <w:rPr>
          <w:rFonts w:hint="default" w:ascii="Times New Roman" w:hAnsi="Times New Roman" w:eastAsia="宋体" w:cs="Times New Roman"/>
          <w:strike/>
          <w:dstrike w:val="0"/>
          <w:color w:val="auto"/>
          <w:sz w:val="24"/>
          <w:szCs w:val="28"/>
        </w:rPr>
        <w:t>D142.6</w:t>
      </w:r>
      <w:r>
        <w:rPr>
          <w:rFonts w:hint="eastAsia" w:ascii="Times New Roman" w:hAnsi="Times New Roman" w:eastAsia="宋体" w:cs="Times New Roman"/>
          <w:color w:val="auto"/>
          <w:sz w:val="24"/>
          <w:szCs w:val="28"/>
        </w:rPr>
        <w:t>。</w:t>
      </w:r>
    </w:p>
    <w:p w14:paraId="0B5145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G322.21</w:t>
      </w:r>
      <w:r>
        <w:rPr>
          <w:rFonts w:hint="eastAsia" w:ascii="Times New Roman" w:hAnsi="Times New Roman" w:eastAsia="宋体" w:cs="Times New Roman"/>
          <w:color w:val="auto"/>
          <w:sz w:val="24"/>
          <w:szCs w:val="28"/>
        </w:rPr>
        <w:t>中国科学院</w:t>
      </w:r>
    </w:p>
    <w:p w14:paraId="2FCEAA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依其专类复分表细分；但其中之</w:t>
      </w:r>
      <w:r>
        <w:rPr>
          <w:rFonts w:hint="default" w:ascii="Times New Roman" w:hAnsi="Times New Roman" w:eastAsia="宋体" w:cs="Times New Roman"/>
          <w:color w:val="auto"/>
          <w:sz w:val="24"/>
          <w:szCs w:val="28"/>
        </w:rPr>
        <w:t>9</w:t>
      </w:r>
      <w:r>
        <w:rPr>
          <w:rFonts w:hint="eastAsia" w:ascii="Times New Roman" w:hAnsi="Times New Roman" w:eastAsia="宋体" w:cs="Times New Roman"/>
          <w:color w:val="auto"/>
          <w:sz w:val="24"/>
          <w:szCs w:val="28"/>
        </w:rPr>
        <w:t>专科研究所，仅收纳总论性著作；专论归入有关各类。</w:t>
      </w:r>
      <w:r>
        <w:rPr>
          <w:rFonts w:hint="default" w:ascii="Times New Roman" w:hAnsi="Times New Roman" w:eastAsia="宋体" w:cs="Times New Roman"/>
          <w:color w:val="auto"/>
          <w:sz w:val="24"/>
          <w:szCs w:val="28"/>
        </w:rPr>
        <w:t xml:space="preserve">G322.22 </w:t>
      </w:r>
      <w:r>
        <w:rPr>
          <w:rFonts w:hint="eastAsia" w:ascii="Times New Roman" w:hAnsi="Times New Roman" w:eastAsia="宋体" w:cs="Times New Roman"/>
          <w:color w:val="auto"/>
          <w:sz w:val="24"/>
          <w:szCs w:val="28"/>
        </w:rPr>
        <w:t>亦同。</w:t>
      </w:r>
    </w:p>
    <w:p w14:paraId="4FE423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G323/327</w:t>
      </w:r>
      <w:r>
        <w:rPr>
          <w:rFonts w:hint="eastAsia" w:ascii="Times New Roman" w:hAnsi="Times New Roman" w:eastAsia="宋体" w:cs="Times New Roman"/>
          <w:color w:val="auto"/>
          <w:sz w:val="24"/>
          <w:szCs w:val="28"/>
        </w:rPr>
        <w:t>各国</w:t>
      </w:r>
    </w:p>
    <w:p w14:paraId="2E0604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依世界地区表分，再仿</w:t>
      </w:r>
      <w:r>
        <w:rPr>
          <w:rFonts w:hint="default" w:ascii="Times New Roman" w:hAnsi="Times New Roman" w:eastAsia="宋体" w:cs="Times New Roman"/>
          <w:color w:val="auto"/>
          <w:sz w:val="24"/>
          <w:szCs w:val="28"/>
        </w:rPr>
        <w:t>G322</w:t>
      </w:r>
      <w:r>
        <w:rPr>
          <w:rFonts w:hint="eastAsia" w:ascii="Times New Roman" w:hAnsi="Times New Roman" w:eastAsia="宋体" w:cs="Times New Roman"/>
          <w:color w:val="auto"/>
          <w:sz w:val="24"/>
          <w:szCs w:val="28"/>
        </w:rPr>
        <w:t>复分；但不再依</w:t>
      </w:r>
      <w:r>
        <w:rPr>
          <w:rFonts w:hint="default" w:ascii="Times New Roman" w:hAnsi="Times New Roman" w:eastAsia="宋体" w:cs="Times New Roman"/>
          <w:color w:val="auto"/>
          <w:sz w:val="24"/>
          <w:szCs w:val="28"/>
        </w:rPr>
        <w:t>G322</w:t>
      </w:r>
      <w:r>
        <w:rPr>
          <w:rFonts w:hint="eastAsia" w:ascii="Times New Roman" w:hAnsi="Times New Roman" w:eastAsia="宋体" w:cs="Times New Roman"/>
          <w:color w:val="auto"/>
          <w:sz w:val="24"/>
          <w:szCs w:val="28"/>
        </w:rPr>
        <w:t>的专类复分表细分。</w:t>
      </w:r>
    </w:p>
    <w:p w14:paraId="513E36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G35</w:t>
      </w:r>
      <w:r>
        <w:rPr>
          <w:rFonts w:hint="eastAsia" w:ascii="Times New Roman" w:hAnsi="Times New Roman" w:eastAsia="宋体" w:cs="Times New Roman"/>
          <w:color w:val="auto"/>
          <w:sz w:val="24"/>
          <w:szCs w:val="28"/>
        </w:rPr>
        <w:t>情报学、情报工作</w:t>
      </w:r>
    </w:p>
    <w:p w14:paraId="17FFF3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u w:val="none"/>
        </w:rPr>
      </w:pPr>
      <w:r>
        <w:rPr>
          <w:rFonts w:hint="eastAsia" w:ascii="Times New Roman" w:hAnsi="Times New Roman" w:eastAsia="宋体" w:cs="Times New Roman"/>
          <w:color w:val="auto"/>
          <w:sz w:val="24"/>
          <w:szCs w:val="28"/>
          <w:u w:val="none"/>
        </w:rPr>
        <w:t>论述科学研究情报工作理论组织和方法等著作</w:t>
      </w:r>
      <w:r>
        <w:rPr>
          <w:rFonts w:hint="eastAsia" w:ascii="Times New Roman" w:hAnsi="Times New Roman" w:eastAsia="宋体" w:cs="Times New Roman"/>
          <w:color w:val="auto"/>
          <w:sz w:val="24"/>
          <w:szCs w:val="28"/>
          <w:u w:val="none"/>
          <w:lang w:eastAsia="zh-CN"/>
        </w:rPr>
        <w:t>，</w:t>
      </w:r>
      <w:r>
        <w:rPr>
          <w:rFonts w:hint="eastAsia" w:ascii="Times New Roman" w:hAnsi="Times New Roman" w:eastAsia="宋体" w:cs="Times New Roman"/>
          <w:color w:val="auto"/>
          <w:sz w:val="24"/>
          <w:szCs w:val="28"/>
          <w:u w:val="none"/>
        </w:rPr>
        <w:t>总论图书馆情报工作的著作入</w:t>
      </w:r>
      <w:r>
        <w:rPr>
          <w:rFonts w:hint="default" w:ascii="Times New Roman" w:hAnsi="Times New Roman" w:eastAsia="宋体" w:cs="Times New Roman"/>
          <w:color w:val="auto"/>
          <w:sz w:val="24"/>
          <w:szCs w:val="28"/>
          <w:u w:val="none"/>
        </w:rPr>
        <w:t>G25</w:t>
      </w:r>
      <w:r>
        <w:rPr>
          <w:rFonts w:hint="eastAsia" w:ascii="Times New Roman" w:hAnsi="Times New Roman" w:eastAsia="宋体" w:cs="Times New Roman"/>
          <w:color w:val="auto"/>
          <w:sz w:val="24"/>
          <w:szCs w:val="28"/>
          <w:u w:val="none"/>
        </w:rPr>
        <w:t>。</w:t>
      </w:r>
    </w:p>
    <w:p w14:paraId="07440B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u w:val="none"/>
        </w:rPr>
        <w:t>G6</w:t>
      </w:r>
      <w:r>
        <w:rPr>
          <w:rFonts w:hint="default" w:ascii="Times New Roman" w:hAnsi="Times New Roman" w:eastAsia="宋体" w:cs="Times New Roman"/>
          <w:color w:val="auto"/>
          <w:sz w:val="24"/>
          <w:szCs w:val="28"/>
        </w:rPr>
        <w:t>19.28</w:t>
      </w:r>
      <w:r>
        <w:rPr>
          <w:rFonts w:hint="eastAsia" w:ascii="Times New Roman" w:hAnsi="Times New Roman" w:eastAsia="宋体" w:cs="Times New Roman"/>
          <w:color w:val="auto"/>
          <w:sz w:val="24"/>
          <w:szCs w:val="28"/>
        </w:rPr>
        <w:t>幼儿园概况</w:t>
      </w:r>
    </w:p>
    <w:p w14:paraId="1863E2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不需依中国地区表分。</w:t>
      </w:r>
    </w:p>
    <w:p w14:paraId="73A02E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G624</w:t>
      </w:r>
      <w:r>
        <w:rPr>
          <w:rFonts w:hint="eastAsia" w:ascii="Times New Roman" w:hAnsi="Times New Roman" w:eastAsia="宋体" w:cs="Times New Roman"/>
          <w:color w:val="auto"/>
          <w:sz w:val="24"/>
          <w:szCs w:val="28"/>
        </w:rPr>
        <w:t>教材、课本、学生参考书</w:t>
      </w:r>
    </w:p>
    <w:p w14:paraId="473499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G623</w:t>
      </w:r>
      <w:r>
        <w:rPr>
          <w:rFonts w:hint="eastAsia" w:ascii="Times New Roman" w:hAnsi="Times New Roman" w:eastAsia="宋体" w:cs="Times New Roman"/>
          <w:color w:val="auto"/>
          <w:sz w:val="24"/>
          <w:szCs w:val="28"/>
        </w:rPr>
        <w:t>复分之后，不需再依其专类复分表细分。</w:t>
      </w:r>
    </w:p>
    <w:p w14:paraId="2B7504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G629.28</w:t>
      </w:r>
      <w:r>
        <w:rPr>
          <w:rFonts w:hint="eastAsia" w:ascii="Times New Roman" w:hAnsi="Times New Roman" w:eastAsia="宋体" w:cs="Times New Roman"/>
          <w:color w:val="auto"/>
          <w:sz w:val="24"/>
          <w:szCs w:val="28"/>
        </w:rPr>
        <w:t>学校概况</w:t>
      </w:r>
    </w:p>
    <w:p w14:paraId="183FA7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不需依中国地区表分。</w:t>
      </w:r>
    </w:p>
    <w:p w14:paraId="1E03E2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G634</w:t>
      </w:r>
      <w:r>
        <w:rPr>
          <w:rFonts w:hint="eastAsia" w:ascii="Times New Roman" w:hAnsi="Times New Roman" w:eastAsia="宋体" w:cs="Times New Roman"/>
          <w:color w:val="auto"/>
          <w:sz w:val="24"/>
          <w:szCs w:val="28"/>
        </w:rPr>
        <w:t>教材、课本、辅助教材</w:t>
      </w:r>
    </w:p>
    <w:p w14:paraId="12B18A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G633</w:t>
      </w:r>
      <w:r>
        <w:rPr>
          <w:rFonts w:hint="eastAsia" w:ascii="Times New Roman" w:hAnsi="Times New Roman" w:eastAsia="宋体" w:cs="Times New Roman"/>
          <w:color w:val="auto"/>
          <w:sz w:val="24"/>
          <w:szCs w:val="28"/>
        </w:rPr>
        <w:t>复分之后，不需再依</w:t>
      </w:r>
      <w:r>
        <w:rPr>
          <w:rFonts w:hint="default" w:ascii="Times New Roman" w:hAnsi="Times New Roman" w:eastAsia="宋体" w:cs="Times New Roman"/>
          <w:color w:val="auto"/>
          <w:sz w:val="24"/>
          <w:szCs w:val="28"/>
        </w:rPr>
        <w:t>G624</w:t>
      </w:r>
      <w:r>
        <w:rPr>
          <w:rFonts w:hint="eastAsia" w:ascii="Times New Roman" w:hAnsi="Times New Roman" w:eastAsia="宋体" w:cs="Times New Roman"/>
          <w:color w:val="auto"/>
          <w:sz w:val="24"/>
          <w:szCs w:val="28"/>
        </w:rPr>
        <w:t>之专类复分表细分。</w:t>
      </w:r>
    </w:p>
    <w:p w14:paraId="29B191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G639.28</w:t>
      </w:r>
      <w:r>
        <w:rPr>
          <w:rFonts w:hint="eastAsia" w:ascii="Times New Roman" w:hAnsi="Times New Roman" w:eastAsia="宋体" w:cs="Times New Roman"/>
          <w:color w:val="auto"/>
          <w:sz w:val="24"/>
          <w:szCs w:val="28"/>
        </w:rPr>
        <w:t>学校概况</w:t>
      </w:r>
    </w:p>
    <w:p w14:paraId="76F15F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不需依中国地区表分。</w:t>
      </w:r>
    </w:p>
    <w:p w14:paraId="7F1F45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G648.2</w:t>
      </w:r>
      <w:r>
        <w:rPr>
          <w:rFonts w:hint="eastAsia" w:ascii="Times New Roman" w:hAnsi="Times New Roman" w:eastAsia="宋体" w:cs="Times New Roman"/>
          <w:color w:val="auto"/>
          <w:sz w:val="24"/>
          <w:szCs w:val="28"/>
        </w:rPr>
        <w:t>高等专科院校</w:t>
      </w:r>
    </w:p>
    <w:p w14:paraId="549976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收纳论述综合性理工科院校的著作；有关专科院校的著作亦集中于此，但不需用组配编号法。</w:t>
      </w:r>
    </w:p>
    <w:p w14:paraId="0B82F8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G649.28</w:t>
      </w:r>
      <w:r>
        <w:rPr>
          <w:rFonts w:hint="eastAsia" w:ascii="Times New Roman" w:hAnsi="Times New Roman" w:eastAsia="宋体" w:cs="Times New Roman"/>
          <w:color w:val="auto"/>
          <w:sz w:val="24"/>
          <w:szCs w:val="28"/>
        </w:rPr>
        <w:t>学校概况</w:t>
      </w:r>
    </w:p>
    <w:p w14:paraId="703983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收纳综合性大学、综合性理工科院校的校史、规章、名录等著作，专科院校的有关著作亦集中于此；依中国地区表细分，不按校名排。</w:t>
      </w:r>
    </w:p>
    <w:p w14:paraId="4B6BB9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G719.28</w:t>
      </w:r>
      <w:r>
        <w:rPr>
          <w:rFonts w:hint="eastAsia" w:ascii="Times New Roman" w:hAnsi="Times New Roman" w:eastAsia="宋体" w:cs="Times New Roman"/>
          <w:color w:val="auto"/>
          <w:sz w:val="24"/>
          <w:szCs w:val="28"/>
        </w:rPr>
        <w:t>学校概况</w:t>
      </w:r>
    </w:p>
    <w:p w14:paraId="05F679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专科职业技术学院校史、调查报告等著作，集中归类于此，不再分入有关各类。</w:t>
      </w:r>
    </w:p>
    <w:p w14:paraId="7A4EF0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G723.4</w:t>
      </w:r>
      <w:r>
        <w:rPr>
          <w:rFonts w:hint="eastAsia" w:ascii="Times New Roman" w:hAnsi="Times New Roman" w:eastAsia="宋体" w:cs="Times New Roman"/>
          <w:color w:val="auto"/>
          <w:sz w:val="24"/>
          <w:szCs w:val="28"/>
        </w:rPr>
        <w:t>教材、课本</w:t>
      </w:r>
    </w:p>
    <w:p w14:paraId="2FCCC7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G633</w:t>
      </w:r>
      <w:r>
        <w:rPr>
          <w:rFonts w:hint="eastAsia" w:ascii="Times New Roman" w:hAnsi="Times New Roman" w:eastAsia="宋体" w:cs="Times New Roman"/>
          <w:color w:val="auto"/>
          <w:sz w:val="24"/>
          <w:szCs w:val="28"/>
        </w:rPr>
        <w:t>分。</w:t>
      </w:r>
    </w:p>
    <w:p w14:paraId="35FB36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G811.8</w:t>
      </w:r>
      <w:r>
        <w:rPr>
          <w:rFonts w:hint="eastAsia" w:ascii="Times New Roman" w:hAnsi="Times New Roman" w:eastAsia="宋体" w:cs="Times New Roman"/>
          <w:color w:val="auto"/>
          <w:sz w:val="24"/>
          <w:szCs w:val="28"/>
        </w:rPr>
        <w:t>世界体育运动成绩</w:t>
      </w:r>
    </w:p>
    <w:p w14:paraId="5B1B26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G811.2</w:t>
      </w:r>
      <w:r>
        <w:rPr>
          <w:rFonts w:hint="eastAsia" w:ascii="Times New Roman" w:hAnsi="Times New Roman" w:eastAsia="宋体" w:cs="Times New Roman"/>
          <w:color w:val="auto"/>
          <w:sz w:val="24"/>
          <w:szCs w:val="28"/>
        </w:rPr>
        <w:t>复分。</w:t>
      </w:r>
    </w:p>
    <w:p w14:paraId="3D9E9D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G82/89</w:t>
      </w:r>
      <w:r>
        <w:rPr>
          <w:rFonts w:hint="eastAsia" w:ascii="Times New Roman" w:hAnsi="Times New Roman" w:eastAsia="宋体" w:cs="Times New Roman"/>
          <w:color w:val="auto"/>
          <w:sz w:val="24"/>
          <w:szCs w:val="28"/>
        </w:rPr>
        <w:t>各项体育运动</w:t>
      </w:r>
    </w:p>
    <w:p w14:paraId="122A8C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均依其专类复分表细分，但此表中要求进一步细分、</w:t>
      </w:r>
      <w:r>
        <w:rPr>
          <w:rFonts w:hint="default" w:ascii="Times New Roman" w:hAnsi="Times New Roman" w:eastAsia="宋体" w:cs="Times New Roman"/>
          <w:color w:val="auto"/>
          <w:sz w:val="24"/>
          <w:szCs w:val="28"/>
        </w:rPr>
        <w:t xml:space="preserve"> </w:t>
      </w:r>
      <w:r>
        <w:rPr>
          <w:rFonts w:hint="eastAsia" w:ascii="Times New Roman" w:hAnsi="Times New Roman" w:eastAsia="宋体" w:cs="Times New Roman"/>
          <w:color w:val="auto"/>
          <w:sz w:val="24"/>
          <w:szCs w:val="28"/>
        </w:rPr>
        <w:t>仿分、依年代排等均不再执行。</w:t>
      </w:r>
    </w:p>
    <w:p w14:paraId="049A28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H</w:t>
      </w:r>
      <w:r>
        <w:rPr>
          <w:rFonts w:hint="eastAsia" w:ascii="Times New Roman" w:hAnsi="Times New Roman" w:eastAsia="宋体" w:cs="Times New Roman"/>
          <w:color w:val="auto"/>
          <w:sz w:val="24"/>
          <w:szCs w:val="28"/>
        </w:rPr>
        <w:t>语言、文字</w:t>
      </w:r>
    </w:p>
    <w:p w14:paraId="5561DD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H004</w:t>
      </w:r>
      <w:r>
        <w:rPr>
          <w:rFonts w:hint="eastAsia" w:ascii="Times New Roman" w:hAnsi="Times New Roman" w:eastAsia="宋体" w:cs="Times New Roman"/>
          <w:color w:val="auto"/>
          <w:sz w:val="24"/>
          <w:szCs w:val="28"/>
        </w:rPr>
        <w:t>语言的分布</w:t>
      </w:r>
    </w:p>
    <w:p w14:paraId="51994E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有关总论非洲、美洲、大洋洲语言的著作分别归入</w:t>
      </w:r>
      <w:r>
        <w:rPr>
          <w:rFonts w:hint="default" w:ascii="Times New Roman" w:hAnsi="Times New Roman" w:eastAsia="宋体" w:cs="Times New Roman"/>
          <w:color w:val="auto"/>
          <w:sz w:val="24"/>
          <w:szCs w:val="28"/>
        </w:rPr>
        <w:t>H81/84</w:t>
      </w:r>
      <w:r>
        <w:rPr>
          <w:rFonts w:hint="eastAsia" w:ascii="Times New Roman" w:hAnsi="Times New Roman" w:eastAsia="宋体" w:cs="Times New Roman"/>
          <w:color w:val="auto"/>
          <w:sz w:val="24"/>
          <w:szCs w:val="28"/>
        </w:rPr>
        <w:t>有关各类，而不依世界地区表细分归入此类。</w:t>
      </w:r>
    </w:p>
    <w:p w14:paraId="63F7BB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H316</w:t>
      </w:r>
      <w:r>
        <w:rPr>
          <w:rFonts w:hint="eastAsia" w:ascii="Times New Roman" w:hAnsi="Times New Roman" w:eastAsia="宋体" w:cs="Times New Roman"/>
          <w:color w:val="auto"/>
          <w:sz w:val="24"/>
          <w:szCs w:val="28"/>
        </w:rPr>
        <w:t>词典</w:t>
      </w:r>
    </w:p>
    <w:p w14:paraId="4F61A6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收纳综合性英语词典，专业类词典入有关各类。</w:t>
      </w:r>
    </w:p>
    <w:p w14:paraId="6CD4B9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H319.4</w:t>
      </w:r>
      <w:r>
        <w:rPr>
          <w:rFonts w:hint="eastAsia" w:ascii="Times New Roman" w:hAnsi="Times New Roman" w:eastAsia="宋体" w:cs="Times New Roman"/>
          <w:color w:val="auto"/>
          <w:sz w:val="24"/>
          <w:szCs w:val="28"/>
        </w:rPr>
        <w:t>读物</w:t>
      </w:r>
    </w:p>
    <w:p w14:paraId="32C809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收纳关于英语阅读方法的著作和主要供学习掌握英语而用的对照读物、简易读本、注释读物等，需用组配编号法细分（组配到大类），属专业学科的两种语言兼用的对照论著入有关各类。</w:t>
      </w:r>
      <w:r>
        <w:rPr>
          <w:rFonts w:hint="default" w:ascii="Times New Roman" w:hAnsi="Times New Roman" w:eastAsia="宋体" w:cs="Times New Roman"/>
          <w:color w:val="auto"/>
          <w:sz w:val="24"/>
          <w:szCs w:val="28"/>
        </w:rPr>
        <w:t xml:space="preserve">H32/37 </w:t>
      </w:r>
      <w:r>
        <w:rPr>
          <w:rFonts w:hint="eastAsia" w:ascii="Times New Roman" w:hAnsi="Times New Roman" w:eastAsia="宋体" w:cs="Times New Roman"/>
          <w:color w:val="auto"/>
          <w:sz w:val="24"/>
          <w:szCs w:val="28"/>
        </w:rPr>
        <w:t>其他常用语言中的读物亦同，但</w:t>
      </w:r>
      <w:r>
        <w:rPr>
          <w:rFonts w:hint="default" w:ascii="Times New Roman" w:hAnsi="Times New Roman" w:eastAsia="宋体" w:cs="Times New Roman"/>
          <w:color w:val="auto"/>
          <w:sz w:val="24"/>
          <w:szCs w:val="28"/>
        </w:rPr>
        <w:t>H32/37</w:t>
      </w:r>
      <w:r>
        <w:rPr>
          <w:rFonts w:hint="eastAsia" w:ascii="Times New Roman" w:hAnsi="Times New Roman" w:eastAsia="宋体" w:cs="Times New Roman"/>
          <w:color w:val="auto"/>
          <w:sz w:val="24"/>
          <w:szCs w:val="28"/>
        </w:rPr>
        <w:t>的读物亦用组配。</w:t>
      </w:r>
    </w:p>
    <w:p w14:paraId="7B0214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H319.6</w:t>
      </w:r>
      <w:r>
        <w:rPr>
          <w:rFonts w:hint="eastAsia" w:ascii="Times New Roman" w:hAnsi="Times New Roman" w:eastAsia="宋体" w:cs="Times New Roman"/>
          <w:color w:val="auto"/>
          <w:sz w:val="24"/>
          <w:szCs w:val="28"/>
        </w:rPr>
        <w:t>习题、试题</w:t>
      </w:r>
    </w:p>
    <w:p w14:paraId="735EC8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收纳综合性的英语习题、试题集；有关英语水平考试的综合性习题、试题集入</w:t>
      </w:r>
      <w:r>
        <w:rPr>
          <w:rFonts w:hint="default" w:ascii="Times New Roman" w:hAnsi="Times New Roman" w:eastAsia="宋体" w:cs="Times New Roman"/>
          <w:color w:val="auto"/>
          <w:sz w:val="24"/>
          <w:szCs w:val="28"/>
        </w:rPr>
        <w:t>H310.41-44</w:t>
      </w:r>
      <w:r>
        <w:rPr>
          <w:rFonts w:hint="eastAsia" w:ascii="Times New Roman" w:hAnsi="Times New Roman" w:eastAsia="宋体" w:cs="Times New Roman"/>
          <w:color w:val="auto"/>
          <w:sz w:val="24"/>
          <w:szCs w:val="28"/>
        </w:rPr>
        <w:t>或</w:t>
      </w:r>
      <w:r>
        <w:rPr>
          <w:rFonts w:hint="default" w:ascii="Times New Roman" w:hAnsi="Times New Roman" w:eastAsia="宋体" w:cs="Times New Roman"/>
          <w:color w:val="auto"/>
          <w:sz w:val="24"/>
          <w:szCs w:val="28"/>
        </w:rPr>
        <w:t>H310.42-44</w:t>
      </w:r>
      <w:r>
        <w:rPr>
          <w:rFonts w:hint="eastAsia" w:ascii="Times New Roman" w:hAnsi="Times New Roman" w:eastAsia="宋体" w:cs="Times New Roman"/>
          <w:color w:val="auto"/>
          <w:sz w:val="24"/>
          <w:szCs w:val="28"/>
        </w:rPr>
        <w:t>；专论英语某一方面的习题、</w:t>
      </w:r>
      <w:r>
        <w:rPr>
          <w:rFonts w:hint="default" w:ascii="Times New Roman" w:hAnsi="Times New Roman" w:eastAsia="宋体" w:cs="Times New Roman"/>
          <w:color w:val="auto"/>
          <w:sz w:val="24"/>
          <w:szCs w:val="28"/>
        </w:rPr>
        <w:t xml:space="preserve"> </w:t>
      </w:r>
      <w:r>
        <w:rPr>
          <w:rFonts w:hint="eastAsia" w:ascii="Times New Roman" w:hAnsi="Times New Roman" w:eastAsia="宋体" w:cs="Times New Roman"/>
          <w:color w:val="auto"/>
          <w:sz w:val="24"/>
          <w:szCs w:val="28"/>
        </w:rPr>
        <w:t>试题集各入其类。</w:t>
      </w:r>
    </w:p>
    <w:p w14:paraId="75830A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H32/37</w:t>
      </w:r>
      <w:r>
        <w:rPr>
          <w:rFonts w:hint="eastAsia" w:ascii="Times New Roman" w:hAnsi="Times New Roman" w:eastAsia="宋体" w:cs="Times New Roman"/>
          <w:color w:val="auto"/>
          <w:sz w:val="24"/>
          <w:szCs w:val="28"/>
        </w:rPr>
        <w:t>各种常用外国语</w:t>
      </w:r>
    </w:p>
    <w:p w14:paraId="7DFB72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H31</w:t>
      </w:r>
      <w:r>
        <w:rPr>
          <w:rFonts w:hint="eastAsia" w:ascii="Times New Roman" w:hAnsi="Times New Roman" w:eastAsia="宋体" w:cs="Times New Roman"/>
          <w:color w:val="auto"/>
          <w:sz w:val="24"/>
          <w:szCs w:val="28"/>
        </w:rPr>
        <w:t>分。</w:t>
      </w:r>
    </w:p>
    <w:p w14:paraId="1EAF27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w:t>
      </w:r>
      <w:r>
        <w:rPr>
          <w:rFonts w:hint="eastAsia" w:ascii="Times New Roman" w:hAnsi="Times New Roman" w:eastAsia="宋体" w:cs="Times New Roman"/>
          <w:color w:val="auto"/>
          <w:sz w:val="24"/>
          <w:szCs w:val="28"/>
        </w:rPr>
        <w:t>文学</w:t>
      </w:r>
    </w:p>
    <w:p w14:paraId="2FE80B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I0</w:t>
      </w:r>
      <w:r>
        <w:rPr>
          <w:rFonts w:hint="eastAsia" w:ascii="Times New Roman" w:hAnsi="Times New Roman" w:eastAsia="宋体" w:cs="Times New Roman"/>
          <w:color w:val="auto"/>
          <w:sz w:val="24"/>
          <w:szCs w:val="28"/>
        </w:rPr>
        <w:t>文学理论</w:t>
      </w:r>
    </w:p>
    <w:p w14:paraId="0444D8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收纳综述文学理论与方法，以及兼论艺术与文学的理论与方法的著作；专论艺术理论与方法的著作则入</w:t>
      </w:r>
      <w:r>
        <w:rPr>
          <w:rFonts w:hint="default" w:ascii="Times New Roman" w:hAnsi="Times New Roman" w:eastAsia="宋体" w:cs="Times New Roman"/>
          <w:color w:val="auto"/>
          <w:sz w:val="24"/>
          <w:szCs w:val="28"/>
        </w:rPr>
        <w:t>J0</w:t>
      </w:r>
      <w:r>
        <w:rPr>
          <w:rFonts w:hint="eastAsia" w:ascii="Times New Roman" w:hAnsi="Times New Roman" w:eastAsia="宋体" w:cs="Times New Roman"/>
          <w:color w:val="auto"/>
          <w:sz w:val="24"/>
          <w:szCs w:val="28"/>
        </w:rPr>
        <w:t>；专论一国的文学理论与评论的著作归入</w:t>
      </w:r>
      <w:r>
        <w:rPr>
          <w:rFonts w:hint="default" w:ascii="Times New Roman" w:hAnsi="Times New Roman" w:eastAsia="宋体" w:cs="Times New Roman"/>
          <w:color w:val="auto"/>
          <w:sz w:val="24"/>
          <w:szCs w:val="28"/>
        </w:rPr>
        <w:t>I2/7</w:t>
      </w:r>
      <w:r>
        <w:rPr>
          <w:rFonts w:hint="eastAsia" w:ascii="Times New Roman" w:hAnsi="Times New Roman" w:eastAsia="宋体" w:cs="Times New Roman"/>
          <w:color w:val="auto"/>
          <w:sz w:val="24"/>
          <w:szCs w:val="28"/>
        </w:rPr>
        <w:t>有关各类。</w:t>
      </w:r>
    </w:p>
    <w:p w14:paraId="1D3C26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I11</w:t>
      </w:r>
      <w:r>
        <w:rPr>
          <w:rFonts w:hint="eastAsia" w:ascii="Times New Roman" w:hAnsi="Times New Roman" w:eastAsia="宋体" w:cs="Times New Roman"/>
          <w:color w:val="auto"/>
          <w:sz w:val="24"/>
          <w:szCs w:val="28"/>
        </w:rPr>
        <w:t>作品集</w:t>
      </w:r>
    </w:p>
    <w:p w14:paraId="5544EF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文学作品的注释、删节、缩编本等若仍保持原作面貌者，则应随原著归类；若改写幅度较大而文体改变者，则依改写后的文体归入有关各类。</w:t>
      </w:r>
    </w:p>
    <w:p w14:paraId="05FCDB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I207</w:t>
      </w:r>
      <w:r>
        <w:rPr>
          <w:rFonts w:hint="eastAsia" w:ascii="Times New Roman" w:hAnsi="Times New Roman" w:eastAsia="宋体" w:cs="Times New Roman"/>
          <w:color w:val="auto"/>
          <w:sz w:val="24"/>
          <w:szCs w:val="28"/>
        </w:rPr>
        <w:t>各体文学评论和研究</w:t>
      </w:r>
    </w:p>
    <w:p w14:paraId="56CA50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收纳有关评论作家思想、风格、创作道路的著；而研究作家的生平事迹、活动经历的著作归入</w:t>
      </w:r>
      <w:r>
        <w:rPr>
          <w:rFonts w:hint="default" w:ascii="Times New Roman" w:hAnsi="Times New Roman" w:eastAsia="宋体" w:cs="Times New Roman"/>
          <w:color w:val="auto"/>
          <w:sz w:val="24"/>
          <w:szCs w:val="28"/>
        </w:rPr>
        <w:t>K825.6</w:t>
      </w:r>
      <w:r>
        <w:rPr>
          <w:rFonts w:hint="eastAsia" w:ascii="Times New Roman" w:hAnsi="Times New Roman" w:eastAsia="宋体" w:cs="Times New Roman"/>
          <w:color w:val="auto"/>
          <w:sz w:val="24"/>
          <w:szCs w:val="28"/>
        </w:rPr>
        <w:t>。</w:t>
      </w:r>
    </w:p>
    <w:p w14:paraId="2495DF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I25</w:t>
      </w:r>
      <w:r>
        <w:rPr>
          <w:rFonts w:hint="eastAsia" w:ascii="Times New Roman" w:hAnsi="Times New Roman" w:eastAsia="宋体" w:cs="Times New Roman"/>
          <w:color w:val="auto"/>
          <w:sz w:val="24"/>
          <w:szCs w:val="28"/>
        </w:rPr>
        <w:t>报告文学</w:t>
      </w:r>
    </w:p>
    <w:p w14:paraId="6BA5B4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收纳用文学笔调形象描述现实生活中的真实事件，以及以艺术加工报道人物生活侧面的作品</w:t>
      </w:r>
      <w:r>
        <w:rPr>
          <w:rFonts w:hint="default" w:ascii="Times New Roman" w:hAnsi="Times New Roman" w:eastAsia="宋体" w:cs="Times New Roman"/>
          <w:color w:val="auto"/>
          <w:sz w:val="24"/>
          <w:szCs w:val="28"/>
        </w:rPr>
        <w:t>;</w:t>
      </w:r>
      <w:r>
        <w:rPr>
          <w:rFonts w:hint="eastAsia" w:ascii="Times New Roman" w:hAnsi="Times New Roman" w:eastAsia="宋体" w:cs="Times New Roman"/>
          <w:color w:val="auto"/>
          <w:sz w:val="24"/>
          <w:szCs w:val="28"/>
        </w:rPr>
        <w:t>以真实姓名作为典型人物但虚构故事情节而写成的作品则归入</w:t>
      </w:r>
      <w:r>
        <w:rPr>
          <w:rFonts w:hint="default" w:ascii="Times New Roman" w:hAnsi="Times New Roman" w:eastAsia="宋体" w:cs="Times New Roman"/>
          <w:color w:val="auto"/>
          <w:sz w:val="24"/>
          <w:szCs w:val="28"/>
        </w:rPr>
        <w:t>I24</w:t>
      </w:r>
      <w:r>
        <w:rPr>
          <w:rFonts w:hint="eastAsia" w:ascii="Times New Roman" w:hAnsi="Times New Roman" w:eastAsia="宋体" w:cs="Times New Roman"/>
          <w:color w:val="auto"/>
          <w:sz w:val="24"/>
          <w:szCs w:val="28"/>
        </w:rPr>
        <w:t>；有关文笔生动而全面回忆、叙述人物生平事迹经历的著作则归入</w:t>
      </w:r>
      <w:r>
        <w:rPr>
          <w:rFonts w:hint="default" w:ascii="Times New Roman" w:hAnsi="Times New Roman" w:eastAsia="宋体" w:cs="Times New Roman"/>
          <w:color w:val="auto"/>
          <w:sz w:val="24"/>
          <w:szCs w:val="28"/>
        </w:rPr>
        <w:t>K81</w:t>
      </w:r>
      <w:r>
        <w:rPr>
          <w:rFonts w:hint="eastAsia" w:ascii="Times New Roman" w:hAnsi="Times New Roman" w:eastAsia="宋体" w:cs="Times New Roman"/>
          <w:color w:val="auto"/>
          <w:sz w:val="24"/>
          <w:szCs w:val="28"/>
        </w:rPr>
        <w:t>有关各类。</w:t>
      </w:r>
    </w:p>
    <w:p w14:paraId="449E8F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I251</w:t>
      </w:r>
      <w:r>
        <w:rPr>
          <w:rFonts w:hint="eastAsia" w:ascii="Times New Roman" w:hAnsi="Times New Roman" w:eastAsia="宋体" w:cs="Times New Roman"/>
          <w:color w:val="auto"/>
          <w:sz w:val="24"/>
          <w:szCs w:val="28"/>
        </w:rPr>
        <w:t>回忆录</w:t>
      </w:r>
    </w:p>
    <w:p w14:paraId="2FFDD9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收纳有关事件的回忆录；有关人物的生平、；回忆录入</w:t>
      </w:r>
      <w:r>
        <w:rPr>
          <w:rFonts w:hint="default" w:ascii="Times New Roman" w:hAnsi="Times New Roman" w:eastAsia="宋体" w:cs="Times New Roman"/>
          <w:color w:val="auto"/>
          <w:sz w:val="24"/>
          <w:szCs w:val="28"/>
        </w:rPr>
        <w:t>K8I</w:t>
      </w:r>
      <w:r>
        <w:rPr>
          <w:rFonts w:hint="eastAsia" w:ascii="Times New Roman" w:hAnsi="Times New Roman" w:eastAsia="宋体" w:cs="Times New Roman"/>
          <w:color w:val="auto"/>
          <w:sz w:val="24"/>
          <w:szCs w:val="28"/>
        </w:rPr>
        <w:t>传记。</w:t>
      </w:r>
    </w:p>
    <w:p w14:paraId="0F0371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I26</w:t>
      </w:r>
      <w:r>
        <w:rPr>
          <w:rFonts w:hint="eastAsia" w:ascii="Times New Roman" w:hAnsi="Times New Roman" w:eastAsia="宋体" w:cs="Times New Roman"/>
          <w:color w:val="auto"/>
          <w:sz w:val="24"/>
          <w:szCs w:val="28"/>
        </w:rPr>
        <w:t>散文</w:t>
      </w:r>
    </w:p>
    <w:p w14:paraId="366273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收纳以抒情、叙事或发表议论，对生活事件或山川景物生动描述的作品；有关自然名胜、城乡物产、习俗见闻的实录游记则归入</w:t>
      </w:r>
      <w:r>
        <w:rPr>
          <w:rFonts w:hint="default" w:ascii="Times New Roman" w:hAnsi="Times New Roman" w:eastAsia="宋体" w:cs="Times New Roman"/>
          <w:color w:val="auto"/>
          <w:sz w:val="24"/>
          <w:szCs w:val="28"/>
        </w:rPr>
        <w:t>K9</w:t>
      </w:r>
      <w:r>
        <w:rPr>
          <w:rFonts w:hint="eastAsia" w:ascii="Times New Roman" w:hAnsi="Times New Roman" w:eastAsia="宋体" w:cs="Times New Roman"/>
          <w:color w:val="auto"/>
          <w:sz w:val="24"/>
          <w:szCs w:val="28"/>
        </w:rPr>
        <w:t>有关各类。</w:t>
      </w:r>
    </w:p>
    <w:p w14:paraId="57DDE7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I267</w:t>
      </w:r>
      <w:r>
        <w:rPr>
          <w:rFonts w:hint="eastAsia" w:ascii="Times New Roman" w:hAnsi="Times New Roman" w:eastAsia="宋体" w:cs="Times New Roman"/>
          <w:color w:val="auto"/>
          <w:sz w:val="24"/>
          <w:szCs w:val="28"/>
        </w:rPr>
        <w:t>当代作品</w:t>
      </w:r>
    </w:p>
    <w:p w14:paraId="3F4B1C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I266</w:t>
      </w:r>
      <w:r>
        <w:rPr>
          <w:rFonts w:hint="eastAsia" w:ascii="Times New Roman" w:hAnsi="Times New Roman" w:eastAsia="宋体" w:cs="Times New Roman"/>
          <w:color w:val="auto"/>
          <w:sz w:val="24"/>
          <w:szCs w:val="28"/>
        </w:rPr>
        <w:t>。</w:t>
      </w:r>
    </w:p>
    <w:p w14:paraId="5A9C43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I29</w:t>
      </w:r>
      <w:r>
        <w:rPr>
          <w:rFonts w:hint="eastAsia" w:ascii="Times New Roman" w:hAnsi="Times New Roman" w:eastAsia="宋体" w:cs="Times New Roman"/>
          <w:color w:val="auto"/>
          <w:sz w:val="24"/>
          <w:szCs w:val="28"/>
        </w:rPr>
        <w:t>少数民族文学</w:t>
      </w:r>
    </w:p>
    <w:p w14:paraId="3D7C5B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收纳各少数民族作家的文学作品综合集；各体文学作品归入有关各类，不集中分入此类。</w:t>
      </w:r>
    </w:p>
    <w:p w14:paraId="339496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I3/7</w:t>
      </w:r>
      <w:r>
        <w:rPr>
          <w:rFonts w:hint="eastAsia" w:ascii="Times New Roman" w:hAnsi="Times New Roman" w:eastAsia="宋体" w:cs="Times New Roman"/>
          <w:color w:val="auto"/>
          <w:sz w:val="24"/>
          <w:szCs w:val="28"/>
        </w:rPr>
        <w:t>各国文学</w:t>
      </w:r>
    </w:p>
    <w:p w14:paraId="0489A5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依世界地区表分后，再依专类复分表分，其专类复分表中之</w:t>
      </w:r>
      <w:r>
        <w:rPr>
          <w:rFonts w:hint="default" w:ascii="Times New Roman" w:hAnsi="Times New Roman" w:eastAsia="宋体" w:cs="Times New Roman"/>
          <w:color w:val="auto"/>
          <w:sz w:val="24"/>
          <w:szCs w:val="28"/>
        </w:rPr>
        <w:t>2</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 xml:space="preserve"> </w:t>
      </w:r>
      <w:r>
        <w:rPr>
          <w:rFonts w:hint="eastAsia" w:ascii="Times New Roman" w:hAnsi="Times New Roman" w:eastAsia="宋体" w:cs="Times New Roman"/>
          <w:color w:val="auto"/>
          <w:sz w:val="24"/>
          <w:szCs w:val="28"/>
        </w:rPr>
        <w:t>之</w:t>
      </w:r>
      <w:r>
        <w:rPr>
          <w:rFonts w:hint="default" w:ascii="Times New Roman" w:hAnsi="Times New Roman" w:eastAsia="宋体" w:cs="Times New Roman"/>
          <w:color w:val="auto"/>
          <w:sz w:val="24"/>
          <w:szCs w:val="28"/>
        </w:rPr>
        <w:t>3</w:t>
      </w:r>
      <w:r>
        <w:rPr>
          <w:rFonts w:hint="eastAsia" w:ascii="Times New Roman" w:hAnsi="Times New Roman" w:eastAsia="宋体" w:cs="Times New Roman"/>
          <w:color w:val="auto"/>
          <w:sz w:val="24"/>
          <w:szCs w:val="28"/>
        </w:rPr>
        <w:t>、之</w:t>
      </w:r>
      <w:r>
        <w:rPr>
          <w:rFonts w:hint="default" w:ascii="Times New Roman" w:hAnsi="Times New Roman" w:eastAsia="宋体" w:cs="Times New Roman"/>
          <w:color w:val="auto"/>
          <w:sz w:val="24"/>
          <w:szCs w:val="28"/>
        </w:rPr>
        <w:t>4</w:t>
      </w:r>
      <w:r>
        <w:rPr>
          <w:rFonts w:hint="eastAsia" w:ascii="Times New Roman" w:hAnsi="Times New Roman" w:eastAsia="宋体" w:cs="Times New Roman"/>
          <w:color w:val="auto"/>
          <w:sz w:val="24"/>
          <w:szCs w:val="28"/>
        </w:rPr>
        <w:t>、之</w:t>
      </w:r>
      <w:r>
        <w:rPr>
          <w:rFonts w:hint="default" w:ascii="Times New Roman" w:hAnsi="Times New Roman" w:eastAsia="宋体" w:cs="Times New Roman"/>
          <w:color w:val="auto"/>
          <w:sz w:val="24"/>
          <w:szCs w:val="28"/>
        </w:rPr>
        <w:t>5</w:t>
      </w:r>
      <w:r>
        <w:rPr>
          <w:rFonts w:hint="eastAsia" w:ascii="Times New Roman" w:hAnsi="Times New Roman" w:eastAsia="宋体" w:cs="Times New Roman"/>
          <w:color w:val="auto"/>
          <w:sz w:val="24"/>
          <w:szCs w:val="28"/>
        </w:rPr>
        <w:t>、之</w:t>
      </w:r>
      <w:r>
        <w:rPr>
          <w:rFonts w:hint="default" w:ascii="Times New Roman" w:hAnsi="Times New Roman" w:eastAsia="宋体" w:cs="Times New Roman"/>
          <w:color w:val="auto"/>
          <w:sz w:val="24"/>
          <w:szCs w:val="28"/>
        </w:rPr>
        <w:t>6</w:t>
      </w:r>
      <w:r>
        <w:rPr>
          <w:rFonts w:hint="eastAsia" w:ascii="Times New Roman" w:hAnsi="Times New Roman" w:eastAsia="宋体" w:cs="Times New Roman"/>
          <w:color w:val="auto"/>
          <w:sz w:val="24"/>
          <w:szCs w:val="28"/>
        </w:rPr>
        <w:t>均需仿</w:t>
      </w:r>
      <w:r>
        <w:rPr>
          <w:rFonts w:hint="default" w:ascii="Times New Roman" w:hAnsi="Times New Roman" w:eastAsia="宋体" w:cs="Times New Roman"/>
          <w:color w:val="auto"/>
          <w:sz w:val="24"/>
          <w:szCs w:val="28"/>
        </w:rPr>
        <w:t>09</w:t>
      </w:r>
      <w:r>
        <w:rPr>
          <w:rFonts w:hint="eastAsia" w:ascii="Times New Roman" w:hAnsi="Times New Roman" w:eastAsia="宋体" w:cs="Times New Roman"/>
          <w:color w:val="auto"/>
          <w:sz w:val="24"/>
          <w:szCs w:val="28"/>
        </w:rPr>
        <w:t>分，但之</w:t>
      </w:r>
      <w:r>
        <w:rPr>
          <w:rFonts w:hint="default" w:ascii="Times New Roman" w:hAnsi="Times New Roman" w:eastAsia="宋体" w:cs="Times New Roman"/>
          <w:color w:val="auto"/>
          <w:sz w:val="24"/>
          <w:szCs w:val="28"/>
        </w:rPr>
        <w:t>4</w:t>
      </w:r>
      <w:r>
        <w:rPr>
          <w:rFonts w:hint="eastAsia" w:ascii="Times New Roman" w:hAnsi="Times New Roman" w:eastAsia="宋体" w:cs="Times New Roman"/>
          <w:color w:val="auto"/>
          <w:sz w:val="24"/>
          <w:szCs w:val="28"/>
        </w:rPr>
        <w:t>小说，仿</w:t>
      </w:r>
      <w:r>
        <w:rPr>
          <w:rFonts w:hint="default" w:ascii="Times New Roman" w:hAnsi="Times New Roman" w:eastAsia="宋体" w:cs="Times New Roman"/>
          <w:color w:val="auto"/>
          <w:sz w:val="24"/>
          <w:szCs w:val="28"/>
        </w:rPr>
        <w:t>09</w:t>
      </w:r>
      <w:r>
        <w:rPr>
          <w:rFonts w:hint="eastAsia" w:ascii="Times New Roman" w:hAnsi="Times New Roman" w:eastAsia="宋体" w:cs="Times New Roman"/>
          <w:color w:val="auto"/>
          <w:sz w:val="24"/>
          <w:szCs w:val="28"/>
        </w:rPr>
        <w:t>复分之后，不需再依</w:t>
      </w:r>
      <w:r>
        <w:rPr>
          <w:rFonts w:hint="default" w:ascii="Times New Roman" w:hAnsi="Times New Roman" w:eastAsia="宋体" w:cs="Times New Roman"/>
          <w:color w:val="auto"/>
          <w:sz w:val="24"/>
          <w:szCs w:val="28"/>
        </w:rPr>
        <w:t>I24</w:t>
      </w:r>
      <w:r>
        <w:rPr>
          <w:rFonts w:hint="eastAsia" w:ascii="Times New Roman" w:hAnsi="Times New Roman" w:eastAsia="宋体" w:cs="Times New Roman"/>
          <w:color w:val="auto"/>
          <w:sz w:val="24"/>
          <w:szCs w:val="28"/>
        </w:rPr>
        <w:t>小说题材复分表细分。</w:t>
      </w:r>
    </w:p>
    <w:p w14:paraId="239DC1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J</w:t>
      </w:r>
      <w:r>
        <w:rPr>
          <w:rFonts w:hint="eastAsia" w:ascii="Times New Roman" w:hAnsi="Times New Roman" w:eastAsia="宋体" w:cs="Times New Roman"/>
          <w:color w:val="auto"/>
          <w:sz w:val="24"/>
          <w:szCs w:val="28"/>
        </w:rPr>
        <w:t>艺术</w:t>
      </w:r>
    </w:p>
    <w:p w14:paraId="0DC25A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J08</w:t>
      </w:r>
      <w:r>
        <w:rPr>
          <w:rFonts w:hint="eastAsia" w:ascii="Times New Roman" w:hAnsi="Times New Roman" w:eastAsia="宋体" w:cs="Times New Roman"/>
          <w:color w:val="auto"/>
          <w:sz w:val="24"/>
          <w:szCs w:val="28"/>
        </w:rPr>
        <w:t>艺术技法（总论）</w:t>
      </w:r>
    </w:p>
    <w:p w14:paraId="601A25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收纳论述艺术创作技术、方法的著作，以及兼有艺术理论、</w:t>
      </w:r>
      <w:r>
        <w:rPr>
          <w:rFonts w:hint="default" w:ascii="Times New Roman" w:hAnsi="Times New Roman" w:eastAsia="宋体" w:cs="Times New Roman"/>
          <w:color w:val="auto"/>
          <w:sz w:val="24"/>
          <w:szCs w:val="28"/>
        </w:rPr>
        <w:t xml:space="preserve"> </w:t>
      </w:r>
      <w:r>
        <w:rPr>
          <w:rFonts w:hint="eastAsia" w:ascii="Times New Roman" w:hAnsi="Times New Roman" w:eastAsia="宋体" w:cs="Times New Roman"/>
          <w:color w:val="auto"/>
          <w:sz w:val="24"/>
          <w:szCs w:val="28"/>
        </w:rPr>
        <w:t>技术、评论和作品的著作；各体艺术中的技法亦同。</w:t>
      </w:r>
    </w:p>
    <w:p w14:paraId="5A7CF7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J111</w:t>
      </w:r>
      <w:r>
        <w:rPr>
          <w:rFonts w:hint="eastAsia" w:ascii="Times New Roman" w:hAnsi="Times New Roman" w:eastAsia="宋体" w:cs="Times New Roman"/>
          <w:color w:val="auto"/>
          <w:sz w:val="24"/>
          <w:szCs w:val="28"/>
        </w:rPr>
        <w:t>艺术作品综合集</w:t>
      </w:r>
    </w:p>
    <w:p w14:paraId="6128C9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收纳两种以上艺术形式作品集以及美术作品集。</w:t>
      </w:r>
      <w:r>
        <w:rPr>
          <w:rFonts w:hint="default" w:ascii="Times New Roman" w:hAnsi="Times New Roman" w:eastAsia="宋体" w:cs="Times New Roman"/>
          <w:color w:val="auto"/>
          <w:sz w:val="24"/>
          <w:szCs w:val="28"/>
        </w:rPr>
        <w:t xml:space="preserve">J121 </w:t>
      </w:r>
      <w:r>
        <w:rPr>
          <w:rFonts w:hint="eastAsia" w:ascii="Times New Roman" w:hAnsi="Times New Roman" w:eastAsia="宋体" w:cs="Times New Roman"/>
          <w:color w:val="auto"/>
          <w:sz w:val="24"/>
          <w:szCs w:val="28"/>
        </w:rPr>
        <w:t>亦同。</w:t>
      </w:r>
    </w:p>
    <w:p w14:paraId="6F4653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J212.2各种画技法、按题材分，仿J211.2分</w:t>
      </w:r>
    </w:p>
    <w:p w14:paraId="26874F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J228各种画，按用途分，仿J218分</w:t>
      </w:r>
    </w:p>
    <w:p w14:paraId="51656B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J23</w:t>
      </w:r>
      <w:r>
        <w:rPr>
          <w:rFonts w:hint="eastAsia" w:ascii="Times New Roman" w:hAnsi="Times New Roman" w:eastAsia="宋体" w:cs="Times New Roman"/>
          <w:color w:val="auto"/>
          <w:sz w:val="24"/>
          <w:szCs w:val="28"/>
        </w:rPr>
        <w:t>各国绘画作品</w:t>
      </w:r>
    </w:p>
    <w:p w14:paraId="302AC4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各种绘画作品以绘画形式细分，无需再按作者的国籍区分，即不再用括号标识及世界地区表复分。</w:t>
      </w:r>
      <w:r>
        <w:rPr>
          <w:rFonts w:hint="default" w:ascii="Times New Roman" w:hAnsi="Times New Roman" w:eastAsia="宋体" w:cs="Times New Roman"/>
          <w:color w:val="auto"/>
          <w:sz w:val="24"/>
          <w:szCs w:val="28"/>
        </w:rPr>
        <w:t>J33</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J431</w:t>
      </w:r>
      <w:r>
        <w:rPr>
          <w:rFonts w:hint="eastAsia" w:ascii="Times New Roman" w:hAnsi="Times New Roman" w:eastAsia="宋体" w:cs="Times New Roman"/>
          <w:color w:val="auto"/>
          <w:sz w:val="24"/>
          <w:szCs w:val="28"/>
        </w:rPr>
        <w:t>亦同。</w:t>
      </w:r>
    </w:p>
    <w:p w14:paraId="6535E4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J421</w:t>
      </w:r>
      <w:r>
        <w:rPr>
          <w:rFonts w:hint="eastAsia" w:ascii="Times New Roman" w:hAnsi="Times New Roman" w:eastAsia="宋体" w:cs="Times New Roman"/>
          <w:color w:val="auto"/>
          <w:sz w:val="24"/>
          <w:szCs w:val="28"/>
        </w:rPr>
        <w:t>摄影作品综合集</w:t>
      </w:r>
    </w:p>
    <w:p w14:paraId="42B6C6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收纳综合性和艺术性的摄影作品集，以及反映祖国山河、建设成就为内容的影集。有关科学研究性质的摄影集则依摄制的主题内容归入有关各类；纪念人物的摄影集入</w:t>
      </w:r>
      <w:r>
        <w:rPr>
          <w:rFonts w:hint="default" w:ascii="Times New Roman" w:hAnsi="Times New Roman" w:eastAsia="宋体" w:cs="Times New Roman"/>
          <w:color w:val="auto"/>
          <w:sz w:val="24"/>
          <w:szCs w:val="28"/>
        </w:rPr>
        <w:t>K81</w:t>
      </w:r>
      <w:r>
        <w:rPr>
          <w:rFonts w:hint="eastAsia" w:ascii="Times New Roman" w:hAnsi="Times New Roman" w:eastAsia="宋体" w:cs="Times New Roman"/>
          <w:color w:val="auto"/>
          <w:sz w:val="24"/>
          <w:szCs w:val="28"/>
        </w:rPr>
        <w:t>，文物或遗址的摄影集入</w:t>
      </w:r>
      <w:r>
        <w:rPr>
          <w:rFonts w:hint="default" w:ascii="Times New Roman" w:hAnsi="Times New Roman" w:eastAsia="宋体" w:cs="Times New Roman"/>
          <w:color w:val="auto"/>
          <w:sz w:val="24"/>
          <w:szCs w:val="28"/>
        </w:rPr>
        <w:t>K85</w:t>
      </w:r>
      <w:r>
        <w:rPr>
          <w:rFonts w:hint="eastAsia" w:ascii="Times New Roman" w:hAnsi="Times New Roman" w:eastAsia="宋体" w:cs="Times New Roman"/>
          <w:color w:val="auto"/>
          <w:sz w:val="24"/>
          <w:szCs w:val="28"/>
        </w:rPr>
        <w:t>，地理名胜的摄影集入</w:t>
      </w:r>
      <w:r>
        <w:rPr>
          <w:rFonts w:hint="default" w:ascii="Times New Roman" w:hAnsi="Times New Roman" w:eastAsia="宋体" w:cs="Times New Roman"/>
          <w:color w:val="auto"/>
          <w:sz w:val="24"/>
          <w:szCs w:val="28"/>
        </w:rPr>
        <w:t>K9</w:t>
      </w:r>
      <w:r>
        <w:rPr>
          <w:rFonts w:hint="eastAsia" w:ascii="Times New Roman" w:hAnsi="Times New Roman" w:eastAsia="宋体" w:cs="Times New Roman"/>
          <w:color w:val="auto"/>
          <w:sz w:val="24"/>
          <w:szCs w:val="28"/>
        </w:rPr>
        <w:t>。不依中国地区表分，</w:t>
      </w:r>
      <w:r>
        <w:rPr>
          <w:rFonts w:hint="default" w:ascii="Times New Roman" w:hAnsi="Times New Roman" w:eastAsia="宋体" w:cs="Times New Roman"/>
          <w:color w:val="auto"/>
          <w:sz w:val="24"/>
          <w:szCs w:val="28"/>
        </w:rPr>
        <w:t xml:space="preserve">J521 </w:t>
      </w:r>
      <w:r>
        <w:rPr>
          <w:rFonts w:hint="eastAsia" w:ascii="Times New Roman" w:hAnsi="Times New Roman" w:eastAsia="宋体" w:cs="Times New Roman"/>
          <w:color w:val="auto"/>
          <w:sz w:val="24"/>
          <w:szCs w:val="28"/>
        </w:rPr>
        <w:t>亦同。</w:t>
      </w:r>
    </w:p>
    <w:p w14:paraId="64925C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w:t>
      </w:r>
      <w:r>
        <w:rPr>
          <w:rFonts w:hint="eastAsia" w:ascii="Times New Roman" w:hAnsi="Times New Roman" w:eastAsia="宋体" w:cs="Times New Roman"/>
          <w:color w:val="auto"/>
          <w:sz w:val="24"/>
          <w:szCs w:val="28"/>
        </w:rPr>
        <w:t>历史、地理</w:t>
      </w:r>
    </w:p>
    <w:p w14:paraId="2DF97C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K21/27</w:t>
      </w:r>
      <w:r>
        <w:rPr>
          <w:rFonts w:hint="eastAsia" w:ascii="Times New Roman" w:hAnsi="Times New Roman" w:eastAsia="宋体" w:cs="Times New Roman"/>
          <w:color w:val="auto"/>
          <w:sz w:val="24"/>
          <w:szCs w:val="28"/>
        </w:rPr>
        <w:t>中国各代史</w:t>
      </w:r>
    </w:p>
    <w:p w14:paraId="61E307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K20</w:t>
      </w:r>
      <w:r>
        <w:rPr>
          <w:rFonts w:hint="eastAsia" w:ascii="Times New Roman" w:hAnsi="Times New Roman" w:eastAsia="宋体" w:cs="Times New Roman"/>
          <w:color w:val="auto"/>
          <w:sz w:val="24"/>
          <w:szCs w:val="28"/>
        </w:rPr>
        <w:t>分。</w:t>
      </w:r>
    </w:p>
    <w:p w14:paraId="5A5467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K3/7</w:t>
      </w:r>
      <w:r>
        <w:rPr>
          <w:rFonts w:hint="eastAsia" w:ascii="Times New Roman" w:hAnsi="Times New Roman" w:eastAsia="宋体" w:cs="Times New Roman"/>
          <w:color w:val="auto"/>
          <w:sz w:val="24"/>
          <w:szCs w:val="28"/>
        </w:rPr>
        <w:t>世界各国和地区历史</w:t>
      </w:r>
    </w:p>
    <w:p w14:paraId="6E9E20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依世界地区表分后，再依专类复分表分。</w:t>
      </w:r>
    </w:p>
    <w:p w14:paraId="77E337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K825</w:t>
      </w:r>
      <w:r>
        <w:rPr>
          <w:rFonts w:hint="eastAsia" w:ascii="Times New Roman" w:hAnsi="Times New Roman" w:eastAsia="宋体" w:cs="Times New Roman"/>
          <w:color w:val="auto"/>
          <w:sz w:val="24"/>
          <w:szCs w:val="28"/>
        </w:rPr>
        <w:t>各科人物传</w:t>
      </w:r>
    </w:p>
    <w:p w14:paraId="4C815A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介绍人物生平事迹、活动成就的传记、年谱、影集、志铭等著作。各学科人物传记不再分入各学科的学术史，亦无需在有关学科作互见。有关涉及人物的生平传记但着重介绍人物的学术思想、科学成就，以叙述学科发展历程的著作则归入有关各类。</w:t>
      </w:r>
    </w:p>
    <w:p w14:paraId="2724D8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K827</w:t>
      </w:r>
      <w:r>
        <w:rPr>
          <w:rFonts w:hint="eastAsia" w:ascii="Times New Roman" w:hAnsi="Times New Roman" w:eastAsia="宋体" w:cs="Times New Roman"/>
          <w:color w:val="auto"/>
          <w:sz w:val="24"/>
          <w:szCs w:val="28"/>
        </w:rPr>
        <w:t>社会、政治人物分传</w:t>
      </w:r>
    </w:p>
    <w:p w14:paraId="03D7D5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收纳历代国家领导人物、统治阶级代表人物的传记等著作；社会各界一般人物的分传归入</w:t>
      </w:r>
      <w:r>
        <w:rPr>
          <w:rFonts w:hint="default" w:ascii="Times New Roman" w:hAnsi="Times New Roman" w:eastAsia="宋体" w:cs="Times New Roman"/>
          <w:color w:val="auto"/>
          <w:sz w:val="24"/>
          <w:szCs w:val="28"/>
        </w:rPr>
        <w:t xml:space="preserve"> K828</w:t>
      </w:r>
      <w:r>
        <w:rPr>
          <w:rFonts w:hint="eastAsia" w:ascii="Times New Roman" w:hAnsi="Times New Roman" w:eastAsia="宋体" w:cs="Times New Roman"/>
          <w:color w:val="auto"/>
          <w:sz w:val="24"/>
          <w:szCs w:val="28"/>
        </w:rPr>
        <w:t>；均以人物的卒年依中国时代表细分。有关通过人物的回忆、访问而实际叙述某政治活动或事件的著作归入</w:t>
      </w:r>
      <w:r>
        <w:rPr>
          <w:rFonts w:hint="default" w:ascii="Times New Roman" w:hAnsi="Times New Roman" w:eastAsia="宋体" w:cs="Times New Roman"/>
          <w:color w:val="auto"/>
          <w:sz w:val="24"/>
          <w:szCs w:val="28"/>
        </w:rPr>
        <w:t>D5/7</w:t>
      </w:r>
      <w:r>
        <w:rPr>
          <w:rFonts w:hint="eastAsia" w:ascii="Times New Roman" w:hAnsi="Times New Roman" w:eastAsia="宋体" w:cs="Times New Roman"/>
          <w:color w:val="auto"/>
          <w:sz w:val="24"/>
          <w:szCs w:val="28"/>
        </w:rPr>
        <w:t>有关各类，叙述某一历史事件或战争经历的著作归入</w:t>
      </w:r>
      <w:r>
        <w:rPr>
          <w:rFonts w:hint="default" w:ascii="Times New Roman" w:hAnsi="Times New Roman" w:eastAsia="宋体" w:cs="Times New Roman"/>
          <w:color w:val="auto"/>
          <w:sz w:val="24"/>
          <w:szCs w:val="28"/>
        </w:rPr>
        <w:t>K1/7</w:t>
      </w:r>
      <w:r>
        <w:rPr>
          <w:rFonts w:hint="eastAsia" w:ascii="Times New Roman" w:hAnsi="Times New Roman" w:eastAsia="宋体" w:cs="Times New Roman"/>
          <w:color w:val="auto"/>
          <w:sz w:val="24"/>
          <w:szCs w:val="28"/>
        </w:rPr>
        <w:t>有关各类。</w:t>
      </w:r>
    </w:p>
    <w:p w14:paraId="1BA021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K833/837</w:t>
      </w:r>
      <w:r>
        <w:rPr>
          <w:rFonts w:hint="eastAsia" w:ascii="Times New Roman" w:hAnsi="Times New Roman" w:eastAsia="宋体" w:cs="Times New Roman"/>
          <w:color w:val="auto"/>
          <w:sz w:val="24"/>
          <w:szCs w:val="28"/>
        </w:rPr>
        <w:t>各国人物传记</w:t>
      </w:r>
    </w:p>
    <w:p w14:paraId="1DC28B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依世界地区表分后，再仿</w:t>
      </w:r>
      <w:r>
        <w:rPr>
          <w:rFonts w:hint="default" w:ascii="Times New Roman" w:hAnsi="Times New Roman" w:eastAsia="宋体" w:cs="Times New Roman"/>
          <w:color w:val="auto"/>
          <w:sz w:val="24"/>
          <w:szCs w:val="28"/>
        </w:rPr>
        <w:t>K82</w:t>
      </w:r>
      <w:r>
        <w:rPr>
          <w:rFonts w:hint="eastAsia" w:ascii="Times New Roman" w:hAnsi="Times New Roman" w:eastAsia="宋体" w:cs="Times New Roman"/>
          <w:color w:val="auto"/>
          <w:sz w:val="24"/>
          <w:szCs w:val="28"/>
        </w:rPr>
        <w:t>分。</w:t>
      </w:r>
    </w:p>
    <w:p w14:paraId="0645C5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K87/879.49</w:t>
      </w:r>
    </w:p>
    <w:p w14:paraId="7D29E4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需依其专类复分表细分。</w:t>
      </w:r>
    </w:p>
    <w:p w14:paraId="74A2A2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K875</w:t>
      </w:r>
      <w:r>
        <w:rPr>
          <w:rFonts w:hint="eastAsia" w:ascii="Times New Roman" w:hAnsi="Times New Roman" w:eastAsia="宋体" w:cs="Times New Roman"/>
          <w:color w:val="auto"/>
          <w:sz w:val="24"/>
          <w:szCs w:val="28"/>
        </w:rPr>
        <w:t>各种用品器物</w:t>
      </w:r>
    </w:p>
    <w:p w14:paraId="722827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收纳各种工具、用品的有关考古研究的著作；有关论述各种用具器物的生产、发展历史的著作各入其类。</w:t>
      </w:r>
    </w:p>
    <w:p w14:paraId="24F708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K891</w:t>
      </w:r>
      <w:r>
        <w:rPr>
          <w:rFonts w:hint="eastAsia" w:ascii="Times New Roman" w:hAnsi="Times New Roman" w:eastAsia="宋体" w:cs="Times New Roman"/>
          <w:color w:val="auto"/>
          <w:sz w:val="24"/>
          <w:szCs w:val="28"/>
        </w:rPr>
        <w:t>世界风俗习惯</w:t>
      </w:r>
    </w:p>
    <w:p w14:paraId="4C300C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K892</w:t>
      </w:r>
      <w:r>
        <w:rPr>
          <w:rFonts w:hint="eastAsia" w:ascii="Times New Roman" w:hAnsi="Times New Roman" w:eastAsia="宋体" w:cs="Times New Roman"/>
          <w:color w:val="auto"/>
          <w:sz w:val="24"/>
          <w:szCs w:val="28"/>
        </w:rPr>
        <w:t>分。</w:t>
      </w:r>
    </w:p>
    <w:p w14:paraId="5DAD2B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K921/927</w:t>
      </w:r>
      <w:r>
        <w:rPr>
          <w:rFonts w:hint="eastAsia" w:ascii="Times New Roman" w:hAnsi="Times New Roman" w:eastAsia="宋体" w:cs="Times New Roman"/>
          <w:color w:val="auto"/>
          <w:sz w:val="24"/>
          <w:szCs w:val="28"/>
        </w:rPr>
        <w:t>区域地理、地理志</w:t>
      </w:r>
    </w:p>
    <w:p w14:paraId="2FA238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收纳从地理学角度综合论述各地域的自然、经济、社会生活等地理概况的著作；从历史角度综合论述各地方的自然、经济、社会文化等历史发展的著作则归入</w:t>
      </w:r>
      <w:r>
        <w:rPr>
          <w:rFonts w:hint="default" w:ascii="Times New Roman" w:hAnsi="Times New Roman" w:eastAsia="宋体" w:cs="Times New Roman"/>
          <w:color w:val="auto"/>
          <w:sz w:val="24"/>
          <w:szCs w:val="28"/>
        </w:rPr>
        <w:t>K291/297</w:t>
      </w:r>
      <w:r>
        <w:rPr>
          <w:rFonts w:hint="eastAsia" w:ascii="Times New Roman" w:hAnsi="Times New Roman" w:eastAsia="宋体" w:cs="Times New Roman"/>
          <w:color w:val="auto"/>
          <w:sz w:val="24"/>
          <w:szCs w:val="28"/>
        </w:rPr>
        <w:t>有关各类。</w:t>
      </w:r>
    </w:p>
    <w:p w14:paraId="209E3A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K928.6</w:t>
      </w:r>
      <w:r>
        <w:rPr>
          <w:rFonts w:hint="eastAsia" w:ascii="Times New Roman" w:hAnsi="Times New Roman" w:eastAsia="宋体" w:cs="Times New Roman"/>
          <w:color w:val="auto"/>
          <w:sz w:val="24"/>
          <w:szCs w:val="28"/>
        </w:rPr>
        <w:t>历史地理</w:t>
      </w:r>
    </w:p>
    <w:p w14:paraId="4B5F14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收纳各时代的总论性著作；论述各地域的历史地理之著作归入</w:t>
      </w:r>
      <w:r>
        <w:rPr>
          <w:rFonts w:hint="default" w:ascii="Times New Roman" w:hAnsi="Times New Roman" w:eastAsia="宋体" w:cs="Times New Roman"/>
          <w:color w:val="auto"/>
          <w:sz w:val="24"/>
          <w:szCs w:val="28"/>
        </w:rPr>
        <w:t>K29</w:t>
      </w:r>
      <w:r>
        <w:rPr>
          <w:rFonts w:hint="eastAsia" w:ascii="Times New Roman" w:hAnsi="Times New Roman" w:eastAsia="宋体" w:cs="Times New Roman"/>
          <w:color w:val="auto"/>
          <w:sz w:val="24"/>
          <w:szCs w:val="28"/>
        </w:rPr>
        <w:t>有关各类。</w:t>
      </w:r>
    </w:p>
    <w:p w14:paraId="293DCC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K93/97</w:t>
      </w:r>
      <w:r>
        <w:rPr>
          <w:rFonts w:hint="eastAsia" w:ascii="Times New Roman" w:hAnsi="Times New Roman" w:eastAsia="宋体" w:cs="Times New Roman"/>
          <w:color w:val="auto"/>
          <w:sz w:val="24"/>
          <w:szCs w:val="28"/>
        </w:rPr>
        <w:t>各国地理</w:t>
      </w:r>
    </w:p>
    <w:p w14:paraId="407B31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依世界地区表分后，再依专类复分表分。</w:t>
      </w:r>
    </w:p>
    <w:p w14:paraId="3DB0EB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N</w:t>
      </w:r>
      <w:r>
        <w:rPr>
          <w:rFonts w:hint="eastAsia" w:ascii="Times New Roman" w:hAnsi="Times New Roman" w:eastAsia="宋体" w:cs="Times New Roman"/>
          <w:color w:val="auto"/>
          <w:sz w:val="24"/>
          <w:szCs w:val="28"/>
        </w:rPr>
        <w:t>自然科学总论</w:t>
      </w:r>
    </w:p>
    <w:p w14:paraId="1B959F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N49</w:t>
      </w:r>
      <w:r>
        <w:rPr>
          <w:rFonts w:hint="eastAsia" w:ascii="Times New Roman" w:hAnsi="Times New Roman" w:eastAsia="宋体" w:cs="Times New Roman"/>
          <w:color w:val="auto"/>
          <w:sz w:val="24"/>
          <w:szCs w:val="28"/>
        </w:rPr>
        <w:t>普及读物</w:t>
      </w:r>
    </w:p>
    <w:p w14:paraId="5D4716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收纳综合性自然科学普及读物，专论入有关各类</w:t>
      </w:r>
    </w:p>
    <w:p w14:paraId="3EF87D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N7</w:t>
      </w:r>
      <w:r>
        <w:rPr>
          <w:rFonts w:hint="eastAsia" w:ascii="Times New Roman" w:hAnsi="Times New Roman" w:eastAsia="宋体" w:cs="Times New Roman"/>
          <w:color w:val="auto"/>
          <w:sz w:val="24"/>
          <w:szCs w:val="28"/>
        </w:rPr>
        <w:t>自然科学文献检索工具</w:t>
      </w:r>
    </w:p>
    <w:p w14:paraId="40F7C7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专科文献目录索引归入</w:t>
      </w:r>
      <w:r>
        <w:rPr>
          <w:rFonts w:hint="default" w:ascii="Times New Roman" w:hAnsi="Times New Roman" w:eastAsia="宋体" w:cs="Times New Roman"/>
          <w:color w:val="auto"/>
          <w:sz w:val="24"/>
          <w:szCs w:val="28"/>
        </w:rPr>
        <w:t>Z88/89</w:t>
      </w:r>
      <w:r>
        <w:rPr>
          <w:rFonts w:hint="eastAsia" w:ascii="Times New Roman" w:hAnsi="Times New Roman" w:eastAsia="宋体" w:cs="Times New Roman"/>
          <w:color w:val="auto"/>
          <w:sz w:val="24"/>
          <w:szCs w:val="28"/>
        </w:rPr>
        <w:t>，不按学科分入各类，亦不于各学科作互见，无需用此号复分。</w:t>
      </w:r>
    </w:p>
    <w:p w14:paraId="79A1D2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P</w:t>
      </w:r>
      <w:r>
        <w:rPr>
          <w:rFonts w:hint="eastAsia" w:ascii="Times New Roman" w:hAnsi="Times New Roman" w:eastAsia="宋体" w:cs="Times New Roman"/>
          <w:color w:val="auto"/>
          <w:sz w:val="24"/>
          <w:szCs w:val="28"/>
        </w:rPr>
        <w:t>天文学、地球科学</w:t>
      </w:r>
    </w:p>
    <w:p w14:paraId="464B54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P44</w:t>
      </w:r>
      <w:r>
        <w:rPr>
          <w:rFonts w:hint="eastAsia" w:ascii="Times New Roman" w:hAnsi="Times New Roman" w:eastAsia="宋体" w:cs="Times New Roman"/>
          <w:color w:val="auto"/>
          <w:sz w:val="24"/>
          <w:szCs w:val="28"/>
        </w:rPr>
        <w:t>天气学</w:t>
      </w:r>
    </w:p>
    <w:p w14:paraId="09B5CD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收纳天气学以及兼论天气和气候的著作；有关总论气象、天气与气候的著作归入</w:t>
      </w:r>
      <w:r>
        <w:rPr>
          <w:rFonts w:hint="default" w:ascii="Times New Roman" w:hAnsi="Times New Roman" w:eastAsia="宋体" w:cs="Times New Roman"/>
          <w:color w:val="auto"/>
          <w:sz w:val="24"/>
          <w:szCs w:val="28"/>
        </w:rPr>
        <w:t>P4</w:t>
      </w:r>
      <w:r>
        <w:rPr>
          <w:rFonts w:hint="eastAsia" w:ascii="Times New Roman" w:hAnsi="Times New Roman" w:eastAsia="宋体" w:cs="Times New Roman"/>
          <w:color w:val="auto"/>
          <w:sz w:val="24"/>
          <w:szCs w:val="28"/>
        </w:rPr>
        <w:t>。</w:t>
      </w:r>
    </w:p>
    <w:p w14:paraId="781DCF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P535</w:t>
      </w:r>
      <w:r>
        <w:rPr>
          <w:rFonts w:hint="eastAsia" w:ascii="Times New Roman" w:hAnsi="Times New Roman" w:eastAsia="宋体" w:cs="Times New Roman"/>
          <w:color w:val="auto"/>
          <w:sz w:val="24"/>
          <w:szCs w:val="28"/>
        </w:rPr>
        <w:t>区域地层学</w:t>
      </w:r>
    </w:p>
    <w:p w14:paraId="4C1868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收纳总论某一区域若干时代地史的地层学著作；专论某一地域各个时代地史、地层的著作归入</w:t>
      </w:r>
      <w:r>
        <w:rPr>
          <w:rFonts w:hint="default" w:ascii="Times New Roman" w:hAnsi="Times New Roman" w:eastAsia="宋体" w:cs="Times New Roman"/>
          <w:color w:val="auto"/>
          <w:sz w:val="24"/>
          <w:szCs w:val="28"/>
        </w:rPr>
        <w:t>P534</w:t>
      </w:r>
      <w:r>
        <w:rPr>
          <w:rFonts w:hint="eastAsia" w:ascii="Times New Roman" w:hAnsi="Times New Roman" w:eastAsia="宋体" w:cs="Times New Roman"/>
          <w:color w:val="auto"/>
          <w:sz w:val="24"/>
          <w:szCs w:val="28"/>
        </w:rPr>
        <w:t>有关各类。</w:t>
      </w:r>
    </w:p>
    <w:p w14:paraId="286C36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P578</w:t>
      </w:r>
      <w:r>
        <w:rPr>
          <w:rFonts w:hint="eastAsia" w:ascii="Times New Roman" w:hAnsi="Times New Roman" w:eastAsia="宋体" w:cs="Times New Roman"/>
          <w:color w:val="auto"/>
          <w:sz w:val="24"/>
          <w:szCs w:val="28"/>
        </w:rPr>
        <w:t>矿物分类</w:t>
      </w:r>
    </w:p>
    <w:p w14:paraId="130E04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收纳以元素及其化合物论述矿物的著作；有关以矿物性质及其用途论述矿产的著作归入</w:t>
      </w:r>
      <w:r>
        <w:rPr>
          <w:rFonts w:hint="default" w:ascii="Times New Roman" w:hAnsi="Times New Roman" w:eastAsia="宋体" w:cs="Times New Roman"/>
          <w:color w:val="auto"/>
          <w:sz w:val="24"/>
          <w:szCs w:val="28"/>
        </w:rPr>
        <w:t>P618</w:t>
      </w:r>
      <w:r>
        <w:rPr>
          <w:rFonts w:hint="eastAsia" w:ascii="Times New Roman" w:hAnsi="Times New Roman" w:eastAsia="宋体" w:cs="Times New Roman"/>
          <w:color w:val="auto"/>
          <w:sz w:val="24"/>
          <w:szCs w:val="28"/>
        </w:rPr>
        <w:t>。</w:t>
      </w:r>
    </w:p>
    <w:p w14:paraId="7D0D3D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P717</w:t>
      </w:r>
      <w:r>
        <w:rPr>
          <w:rFonts w:hint="eastAsia" w:ascii="Times New Roman" w:hAnsi="Times New Roman" w:eastAsia="宋体" w:cs="Times New Roman"/>
          <w:color w:val="auto"/>
          <w:sz w:val="24"/>
          <w:szCs w:val="28"/>
        </w:rPr>
        <w:t>调查与观测资料</w:t>
      </w:r>
    </w:p>
    <w:p w14:paraId="46D3D6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P72</w:t>
      </w:r>
      <w:r>
        <w:rPr>
          <w:rFonts w:hint="eastAsia" w:ascii="Times New Roman" w:hAnsi="Times New Roman" w:eastAsia="宋体" w:cs="Times New Roman"/>
          <w:color w:val="auto"/>
          <w:sz w:val="24"/>
          <w:szCs w:val="28"/>
        </w:rPr>
        <w:t>复分之后，不需再依其专类复分表细分。</w:t>
      </w:r>
    </w:p>
    <w:p w14:paraId="1E4B76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w:t>
      </w:r>
      <w:r>
        <w:rPr>
          <w:rFonts w:hint="eastAsia" w:ascii="Times New Roman" w:hAnsi="Times New Roman" w:eastAsia="宋体" w:cs="Times New Roman"/>
          <w:color w:val="auto"/>
          <w:sz w:val="24"/>
          <w:szCs w:val="28"/>
        </w:rPr>
        <w:t>医药卫生</w:t>
      </w:r>
    </w:p>
    <w:p w14:paraId="7E3CAA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R12</w:t>
      </w:r>
      <w:r>
        <w:rPr>
          <w:rFonts w:hint="eastAsia" w:ascii="Times New Roman" w:hAnsi="Times New Roman" w:eastAsia="宋体" w:cs="Times New Roman"/>
          <w:color w:val="auto"/>
          <w:sz w:val="24"/>
          <w:szCs w:val="28"/>
        </w:rPr>
        <w:t>环境卫生、环境医学</w:t>
      </w:r>
    </w:p>
    <w:p w14:paraId="7ADD57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收纳总论环境医学的著作；论述由于环境因素而引起的各种疾病及其防治的著作入临床各科医学；专论环境污染对人体的危害及其防治的著作入</w:t>
      </w:r>
      <w:r>
        <w:rPr>
          <w:rFonts w:hint="default" w:ascii="Times New Roman" w:hAnsi="Times New Roman" w:eastAsia="宋体" w:cs="Times New Roman"/>
          <w:color w:val="auto"/>
          <w:sz w:val="24"/>
          <w:szCs w:val="28"/>
        </w:rPr>
        <w:t>X5</w:t>
      </w:r>
      <w:r>
        <w:rPr>
          <w:rFonts w:hint="eastAsia" w:ascii="Times New Roman" w:hAnsi="Times New Roman" w:eastAsia="宋体" w:cs="Times New Roman"/>
          <w:color w:val="auto"/>
          <w:sz w:val="24"/>
          <w:szCs w:val="28"/>
        </w:rPr>
        <w:t>；专论环境（公共）卫生工程的著作入</w:t>
      </w:r>
      <w:r>
        <w:rPr>
          <w:rFonts w:hint="default" w:ascii="Times New Roman" w:hAnsi="Times New Roman" w:eastAsia="宋体" w:cs="Times New Roman"/>
          <w:color w:val="auto"/>
          <w:sz w:val="24"/>
          <w:szCs w:val="28"/>
        </w:rPr>
        <w:t>TU992/993</w:t>
      </w:r>
      <w:r>
        <w:rPr>
          <w:rFonts w:hint="eastAsia" w:ascii="Times New Roman" w:hAnsi="Times New Roman" w:eastAsia="宋体" w:cs="Times New Roman"/>
          <w:color w:val="auto"/>
          <w:sz w:val="24"/>
          <w:szCs w:val="28"/>
        </w:rPr>
        <w:t>。</w:t>
      </w:r>
    </w:p>
    <w:p w14:paraId="698A27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R167</w:t>
      </w:r>
      <w:r>
        <w:rPr>
          <w:rFonts w:hint="eastAsia" w:ascii="Times New Roman" w:hAnsi="Times New Roman" w:eastAsia="宋体" w:cs="Times New Roman"/>
          <w:color w:val="auto"/>
          <w:sz w:val="24"/>
          <w:szCs w:val="28"/>
        </w:rPr>
        <w:t>性卫生</w:t>
      </w:r>
    </w:p>
    <w:p w14:paraId="7A47DA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收纳有关男女性科学，包括性医学、性卫生、性心理学和性知识等方面著作；专论性生理的著作入</w:t>
      </w:r>
      <w:r>
        <w:rPr>
          <w:rFonts w:hint="default" w:ascii="Times New Roman" w:hAnsi="Times New Roman" w:eastAsia="宋体" w:cs="Times New Roman"/>
          <w:color w:val="auto"/>
          <w:sz w:val="24"/>
          <w:szCs w:val="28"/>
        </w:rPr>
        <w:t>R339.2</w:t>
      </w:r>
      <w:r>
        <w:rPr>
          <w:rFonts w:hint="eastAsia" w:ascii="Times New Roman" w:hAnsi="Times New Roman" w:eastAsia="宋体" w:cs="Times New Roman"/>
          <w:color w:val="auto"/>
          <w:sz w:val="24"/>
          <w:szCs w:val="28"/>
        </w:rPr>
        <w:t>，性腺疾病入</w:t>
      </w:r>
      <w:r>
        <w:rPr>
          <w:rFonts w:hint="default" w:ascii="Times New Roman" w:hAnsi="Times New Roman" w:eastAsia="宋体" w:cs="Times New Roman"/>
          <w:color w:val="auto"/>
          <w:sz w:val="24"/>
          <w:szCs w:val="28"/>
        </w:rPr>
        <w:t>R588</w:t>
      </w:r>
      <w:r>
        <w:rPr>
          <w:rFonts w:hint="eastAsia" w:ascii="Times New Roman" w:hAnsi="Times New Roman" w:eastAsia="宋体" w:cs="Times New Roman"/>
          <w:color w:val="auto"/>
          <w:sz w:val="24"/>
          <w:szCs w:val="28"/>
        </w:rPr>
        <w:t>，性病学入</w:t>
      </w:r>
      <w:r>
        <w:rPr>
          <w:rFonts w:hint="default" w:ascii="Times New Roman" w:hAnsi="Times New Roman" w:eastAsia="宋体" w:cs="Times New Roman"/>
          <w:color w:val="auto"/>
          <w:sz w:val="24"/>
          <w:szCs w:val="28"/>
        </w:rPr>
        <w:t>R759</w:t>
      </w:r>
      <w:r>
        <w:rPr>
          <w:rFonts w:hint="eastAsia" w:ascii="Times New Roman" w:hAnsi="Times New Roman" w:eastAsia="宋体" w:cs="Times New Roman"/>
          <w:color w:val="auto"/>
          <w:sz w:val="24"/>
          <w:szCs w:val="28"/>
        </w:rPr>
        <w:t>。中医性医学入</w:t>
      </w:r>
      <w:r>
        <w:rPr>
          <w:rFonts w:hint="default" w:ascii="Times New Roman" w:hAnsi="Times New Roman" w:eastAsia="宋体" w:cs="Times New Roman"/>
          <w:color w:val="auto"/>
          <w:sz w:val="24"/>
          <w:szCs w:val="28"/>
        </w:rPr>
        <w:t>R211</w:t>
      </w:r>
      <w:r>
        <w:rPr>
          <w:rFonts w:hint="eastAsia" w:ascii="Times New Roman" w:hAnsi="Times New Roman" w:eastAsia="宋体" w:cs="Times New Roman"/>
          <w:color w:val="auto"/>
          <w:sz w:val="24"/>
          <w:szCs w:val="28"/>
        </w:rPr>
        <w:t>。</w:t>
      </w:r>
    </w:p>
    <w:p w14:paraId="35E979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R214</w:t>
      </w:r>
      <w:r>
        <w:rPr>
          <w:rFonts w:hint="eastAsia" w:ascii="Times New Roman" w:hAnsi="Times New Roman" w:eastAsia="宋体" w:cs="Times New Roman"/>
          <w:color w:val="auto"/>
          <w:sz w:val="24"/>
          <w:szCs w:val="28"/>
        </w:rPr>
        <w:t>气功</w:t>
      </w:r>
    </w:p>
    <w:p w14:paraId="2E42BD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收纳气功的理论研究、锻炼方法、气功流派及有关气功的总论性著作；专论气功疗法的著作入</w:t>
      </w:r>
      <w:r>
        <w:rPr>
          <w:rFonts w:hint="default" w:ascii="Times New Roman" w:hAnsi="Times New Roman" w:eastAsia="宋体" w:cs="Times New Roman"/>
          <w:color w:val="auto"/>
          <w:sz w:val="24"/>
          <w:szCs w:val="28"/>
        </w:rPr>
        <w:t>R247.4</w:t>
      </w:r>
      <w:r>
        <w:rPr>
          <w:rFonts w:hint="eastAsia" w:ascii="Times New Roman" w:hAnsi="Times New Roman" w:eastAsia="宋体" w:cs="Times New Roman"/>
          <w:color w:val="auto"/>
          <w:sz w:val="24"/>
          <w:szCs w:val="28"/>
        </w:rPr>
        <w:t>；武术气功入</w:t>
      </w:r>
      <w:r>
        <w:rPr>
          <w:rFonts w:hint="default" w:ascii="Times New Roman" w:hAnsi="Times New Roman" w:eastAsia="宋体" w:cs="Times New Roman"/>
          <w:color w:val="auto"/>
          <w:sz w:val="24"/>
          <w:szCs w:val="28"/>
        </w:rPr>
        <w:t>G852.6</w:t>
      </w:r>
      <w:r>
        <w:rPr>
          <w:rFonts w:hint="eastAsia" w:ascii="Times New Roman" w:hAnsi="Times New Roman" w:eastAsia="宋体" w:cs="Times New Roman"/>
          <w:color w:val="auto"/>
          <w:sz w:val="24"/>
          <w:szCs w:val="28"/>
        </w:rPr>
        <w:t>。</w:t>
      </w:r>
    </w:p>
    <w:p w14:paraId="075E66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R241.9</w:t>
      </w:r>
      <w:r>
        <w:rPr>
          <w:rFonts w:hint="eastAsia" w:ascii="Times New Roman" w:hAnsi="Times New Roman" w:eastAsia="宋体" w:cs="Times New Roman"/>
          <w:color w:val="auto"/>
          <w:sz w:val="24"/>
          <w:szCs w:val="28"/>
        </w:rPr>
        <w:t>其他诊法</w:t>
      </w:r>
    </w:p>
    <w:p w14:paraId="584F0F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w:t>
      </w:r>
      <w:r>
        <w:rPr>
          <w:rFonts w:hint="default" w:ascii="Times New Roman" w:hAnsi="Times New Roman" w:eastAsia="宋体" w:cs="Times New Roman"/>
          <w:color w:val="auto"/>
          <w:sz w:val="24"/>
          <w:szCs w:val="28"/>
        </w:rPr>
        <w:t>R241.1/.8</w:t>
      </w:r>
      <w:r>
        <w:rPr>
          <w:rFonts w:hint="eastAsia" w:ascii="Times New Roman" w:hAnsi="Times New Roman" w:eastAsia="宋体" w:cs="Times New Roman"/>
          <w:color w:val="auto"/>
          <w:sz w:val="24"/>
          <w:szCs w:val="28"/>
        </w:rPr>
        <w:t>类目中未列出的中医诊断方式的著作。</w:t>
      </w:r>
    </w:p>
    <w:p w14:paraId="0A79FC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R259</w:t>
      </w:r>
      <w:r>
        <w:rPr>
          <w:rFonts w:hint="eastAsia" w:ascii="Times New Roman" w:hAnsi="Times New Roman" w:eastAsia="宋体" w:cs="Times New Roman"/>
          <w:color w:val="auto"/>
          <w:sz w:val="24"/>
          <w:szCs w:val="28"/>
        </w:rPr>
        <w:t>现代医学内科疾病</w:t>
      </w:r>
    </w:p>
    <w:p w14:paraId="4D4AB5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R51/59</w:t>
      </w:r>
      <w:r>
        <w:rPr>
          <w:rFonts w:hint="eastAsia" w:ascii="Times New Roman" w:hAnsi="Times New Roman" w:eastAsia="宋体" w:cs="Times New Roman"/>
          <w:color w:val="auto"/>
          <w:sz w:val="24"/>
          <w:szCs w:val="28"/>
        </w:rPr>
        <w:t>分。</w:t>
      </w:r>
    </w:p>
    <w:p w14:paraId="5B5423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R273</w:t>
      </w:r>
      <w:r>
        <w:rPr>
          <w:rFonts w:hint="eastAsia" w:ascii="Times New Roman" w:hAnsi="Times New Roman" w:eastAsia="宋体" w:cs="Times New Roman"/>
          <w:color w:val="auto"/>
          <w:sz w:val="24"/>
          <w:szCs w:val="28"/>
        </w:rPr>
        <w:t>中医肿瘤科</w:t>
      </w:r>
    </w:p>
    <w:p w14:paraId="781582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收纳有关肿瘤病的中医理论与治疗的著作，应仿</w:t>
      </w:r>
      <w:r>
        <w:rPr>
          <w:rFonts w:hint="default" w:ascii="Times New Roman" w:hAnsi="Times New Roman" w:eastAsia="宋体" w:cs="Times New Roman"/>
          <w:color w:val="auto"/>
          <w:sz w:val="24"/>
          <w:szCs w:val="28"/>
        </w:rPr>
        <w:t>R73</w:t>
      </w:r>
      <w:r>
        <w:rPr>
          <w:rFonts w:hint="eastAsia" w:ascii="Times New Roman" w:hAnsi="Times New Roman" w:eastAsia="宋体" w:cs="Times New Roman"/>
          <w:color w:val="auto"/>
          <w:sz w:val="24"/>
          <w:szCs w:val="28"/>
        </w:rPr>
        <w:t>细分；有关中草药治疗肿瘤病的著作亦入此，不入</w:t>
      </w:r>
      <w:r>
        <w:rPr>
          <w:rFonts w:hint="default" w:ascii="Times New Roman" w:hAnsi="Times New Roman" w:eastAsia="宋体" w:cs="Times New Roman"/>
          <w:color w:val="auto"/>
          <w:sz w:val="24"/>
          <w:szCs w:val="28"/>
        </w:rPr>
        <w:t>R730.52</w:t>
      </w:r>
      <w:r>
        <w:rPr>
          <w:rFonts w:hint="eastAsia" w:ascii="Times New Roman" w:hAnsi="Times New Roman" w:eastAsia="宋体" w:cs="Times New Roman"/>
          <w:color w:val="auto"/>
          <w:sz w:val="24"/>
          <w:szCs w:val="28"/>
        </w:rPr>
        <w:t>。</w:t>
      </w:r>
    </w:p>
    <w:p w14:paraId="0AAB21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R319</w:t>
      </w:r>
      <w:r>
        <w:rPr>
          <w:rFonts w:hint="eastAsia" w:ascii="Times New Roman" w:hAnsi="Times New Roman" w:eastAsia="宋体" w:cs="Times New Roman"/>
          <w:color w:val="auto"/>
          <w:sz w:val="24"/>
          <w:szCs w:val="28"/>
        </w:rPr>
        <w:t>其他科学技术在医学上的应用</w:t>
      </w:r>
    </w:p>
    <w:p w14:paraId="137050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收纳总论计算机在医疗上应用的著作，不入</w:t>
      </w:r>
      <w:r>
        <w:rPr>
          <w:rFonts w:hint="default" w:ascii="Times New Roman" w:hAnsi="Times New Roman" w:eastAsia="宋体" w:cs="Times New Roman"/>
          <w:color w:val="auto"/>
          <w:sz w:val="24"/>
          <w:szCs w:val="28"/>
        </w:rPr>
        <w:t>R312</w:t>
      </w:r>
      <w:r>
        <w:rPr>
          <w:rFonts w:hint="eastAsia" w:ascii="Times New Roman" w:hAnsi="Times New Roman" w:eastAsia="宋体" w:cs="Times New Roman"/>
          <w:color w:val="auto"/>
          <w:sz w:val="24"/>
          <w:szCs w:val="28"/>
        </w:rPr>
        <w:t>医用物理学。</w:t>
      </w:r>
    </w:p>
    <w:p w14:paraId="243BB9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R445</w:t>
      </w:r>
      <w:r>
        <w:rPr>
          <w:rFonts w:hint="eastAsia" w:ascii="Times New Roman" w:hAnsi="Times New Roman" w:eastAsia="宋体" w:cs="Times New Roman"/>
          <w:color w:val="auto"/>
          <w:sz w:val="24"/>
          <w:szCs w:val="28"/>
        </w:rPr>
        <w:t>影像诊断学</w:t>
      </w:r>
    </w:p>
    <w:p w14:paraId="087498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收纳总论影像诊断的著作；专论入有关各类。</w:t>
      </w:r>
      <w:r>
        <w:rPr>
          <w:rFonts w:hint="default" w:ascii="Times New Roman" w:hAnsi="Times New Roman" w:eastAsia="宋体" w:cs="Times New Roman"/>
          <w:color w:val="auto"/>
          <w:sz w:val="24"/>
          <w:szCs w:val="28"/>
        </w:rPr>
        <w:t xml:space="preserve">R445.1/.9 </w:t>
      </w:r>
      <w:r>
        <w:rPr>
          <w:rFonts w:hint="eastAsia" w:ascii="Times New Roman" w:hAnsi="Times New Roman" w:eastAsia="宋体" w:cs="Times New Roman"/>
          <w:color w:val="auto"/>
          <w:sz w:val="24"/>
          <w:szCs w:val="28"/>
        </w:rPr>
        <w:t>亦同。</w:t>
      </w:r>
    </w:p>
    <w:p w14:paraId="6307F4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R459.3</w:t>
      </w:r>
      <w:r>
        <w:rPr>
          <w:rFonts w:hint="eastAsia" w:ascii="Times New Roman" w:hAnsi="Times New Roman" w:eastAsia="宋体" w:cs="Times New Roman"/>
          <w:color w:val="auto"/>
          <w:sz w:val="24"/>
          <w:szCs w:val="28"/>
        </w:rPr>
        <w:t>饮食疗法、临床营养学</w:t>
      </w:r>
    </w:p>
    <w:p w14:paraId="5BB954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收纳静脉营养、病人营养等现代意义的饮食疗法、营养学著作；有关传统意义上的食疗、食养入</w:t>
      </w:r>
      <w:r>
        <w:rPr>
          <w:rFonts w:hint="default" w:ascii="Times New Roman" w:hAnsi="Times New Roman" w:eastAsia="宋体" w:cs="Times New Roman"/>
          <w:color w:val="auto"/>
          <w:sz w:val="24"/>
          <w:szCs w:val="28"/>
        </w:rPr>
        <w:t>R247.1</w:t>
      </w:r>
      <w:r>
        <w:rPr>
          <w:rFonts w:hint="eastAsia" w:ascii="Times New Roman" w:hAnsi="Times New Roman" w:eastAsia="宋体" w:cs="Times New Roman"/>
          <w:color w:val="auto"/>
          <w:sz w:val="24"/>
          <w:szCs w:val="28"/>
        </w:rPr>
        <w:t>。</w:t>
      </w:r>
    </w:p>
    <w:p w14:paraId="4509A2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R5/8</w:t>
      </w:r>
      <w:r>
        <w:rPr>
          <w:rFonts w:hint="eastAsia" w:ascii="Times New Roman" w:hAnsi="Times New Roman" w:eastAsia="宋体" w:cs="Times New Roman"/>
          <w:color w:val="auto"/>
          <w:sz w:val="24"/>
          <w:szCs w:val="28"/>
        </w:rPr>
        <w:t>临床各科</w:t>
      </w:r>
    </w:p>
    <w:p w14:paraId="160B16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需依临床医学复分表进一步细分，类号若超长，依本使用细则第</w:t>
      </w:r>
      <w:r>
        <w:rPr>
          <w:rFonts w:hint="default" w:ascii="Times New Roman" w:hAnsi="Times New Roman" w:eastAsia="宋体" w:cs="Times New Roman"/>
          <w:color w:val="auto"/>
          <w:sz w:val="24"/>
          <w:szCs w:val="28"/>
        </w:rPr>
        <w:t>5</w:t>
      </w:r>
      <w:r>
        <w:rPr>
          <w:rFonts w:hint="eastAsia" w:ascii="Times New Roman" w:hAnsi="Times New Roman" w:eastAsia="宋体" w:cs="Times New Roman"/>
          <w:color w:val="auto"/>
          <w:sz w:val="24"/>
          <w:szCs w:val="28"/>
        </w:rPr>
        <w:t>条处理。</w:t>
      </w:r>
    </w:p>
    <w:p w14:paraId="6F519A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R725</w:t>
      </w:r>
      <w:r>
        <w:rPr>
          <w:rFonts w:hint="eastAsia" w:ascii="Times New Roman" w:hAnsi="Times New Roman" w:eastAsia="宋体" w:cs="Times New Roman"/>
          <w:color w:val="auto"/>
          <w:sz w:val="24"/>
          <w:szCs w:val="28"/>
        </w:rPr>
        <w:t>小儿内科学</w:t>
      </w:r>
    </w:p>
    <w:p w14:paraId="5A85F7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需仿</w:t>
      </w:r>
      <w:r>
        <w:rPr>
          <w:rFonts w:hint="default" w:ascii="Times New Roman" w:hAnsi="Times New Roman" w:eastAsia="宋体" w:cs="Times New Roman"/>
          <w:color w:val="auto"/>
          <w:sz w:val="24"/>
          <w:szCs w:val="28"/>
        </w:rPr>
        <w:t>R51/59</w:t>
      </w:r>
      <w:r>
        <w:rPr>
          <w:rFonts w:hint="eastAsia" w:ascii="Times New Roman" w:hAnsi="Times New Roman" w:eastAsia="宋体" w:cs="Times New Roman"/>
          <w:color w:val="auto"/>
          <w:sz w:val="24"/>
          <w:szCs w:val="28"/>
        </w:rPr>
        <w:t>细分。类号若超长，依本使用细则第</w:t>
      </w:r>
      <w:r>
        <w:rPr>
          <w:rFonts w:hint="default" w:ascii="Times New Roman" w:hAnsi="Times New Roman" w:eastAsia="宋体" w:cs="Times New Roman"/>
          <w:color w:val="auto"/>
          <w:sz w:val="24"/>
          <w:szCs w:val="28"/>
        </w:rPr>
        <w:t>5</w:t>
      </w:r>
      <w:r>
        <w:rPr>
          <w:rFonts w:hint="eastAsia" w:ascii="Times New Roman" w:hAnsi="Times New Roman" w:eastAsia="宋体" w:cs="Times New Roman"/>
          <w:color w:val="auto"/>
          <w:sz w:val="24"/>
          <w:szCs w:val="28"/>
        </w:rPr>
        <w:t>条处理。</w:t>
      </w:r>
      <w:r>
        <w:rPr>
          <w:rFonts w:hint="default" w:ascii="Times New Roman" w:hAnsi="Times New Roman" w:eastAsia="宋体" w:cs="Times New Roman"/>
          <w:color w:val="auto"/>
          <w:sz w:val="24"/>
          <w:szCs w:val="28"/>
        </w:rPr>
        <w:t xml:space="preserve">R726.5/.9 </w:t>
      </w:r>
      <w:r>
        <w:rPr>
          <w:rFonts w:hint="eastAsia" w:ascii="Times New Roman" w:hAnsi="Times New Roman" w:eastAsia="宋体" w:cs="Times New Roman"/>
          <w:color w:val="auto"/>
          <w:sz w:val="24"/>
          <w:szCs w:val="28"/>
        </w:rPr>
        <w:t>亦同。</w:t>
      </w:r>
    </w:p>
    <w:p w14:paraId="433A43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R730.52</w:t>
      </w:r>
      <w:r>
        <w:rPr>
          <w:rFonts w:hint="eastAsia" w:ascii="Times New Roman" w:hAnsi="Times New Roman" w:eastAsia="宋体" w:cs="Times New Roman"/>
          <w:color w:val="auto"/>
          <w:sz w:val="24"/>
          <w:szCs w:val="28"/>
        </w:rPr>
        <w:t>中草药疗法</w:t>
      </w:r>
    </w:p>
    <w:p w14:paraId="4FE1D8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有关中草药治疗肿瘤病的著作归入</w:t>
      </w:r>
      <w:r>
        <w:rPr>
          <w:rFonts w:hint="default" w:ascii="Times New Roman" w:hAnsi="Times New Roman" w:eastAsia="宋体" w:cs="Times New Roman"/>
          <w:color w:val="auto"/>
          <w:sz w:val="24"/>
          <w:szCs w:val="28"/>
        </w:rPr>
        <w:t>R273</w:t>
      </w:r>
      <w:r>
        <w:rPr>
          <w:rFonts w:hint="eastAsia" w:ascii="Times New Roman" w:hAnsi="Times New Roman" w:eastAsia="宋体" w:cs="Times New Roman"/>
          <w:color w:val="auto"/>
          <w:sz w:val="24"/>
          <w:szCs w:val="28"/>
        </w:rPr>
        <w:t>中医肿瘤科。</w:t>
      </w:r>
    </w:p>
    <w:p w14:paraId="0BBA82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R9</w:t>
      </w:r>
      <w:r>
        <w:rPr>
          <w:rFonts w:hint="eastAsia" w:ascii="Times New Roman" w:hAnsi="Times New Roman" w:eastAsia="宋体" w:cs="Times New Roman"/>
          <w:color w:val="auto"/>
          <w:sz w:val="24"/>
          <w:szCs w:val="28"/>
        </w:rPr>
        <w:t>药学</w:t>
      </w:r>
    </w:p>
    <w:p w14:paraId="2D1BAE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收纳药物的分析、制剂和医疗应用方面的著作；专论药材种植的著作入</w:t>
      </w:r>
      <w:r>
        <w:rPr>
          <w:rFonts w:hint="default" w:ascii="Times New Roman" w:hAnsi="Times New Roman" w:eastAsia="宋体" w:cs="Times New Roman"/>
          <w:color w:val="auto"/>
          <w:sz w:val="24"/>
          <w:szCs w:val="28"/>
        </w:rPr>
        <w:t>S567</w:t>
      </w:r>
      <w:r>
        <w:rPr>
          <w:rFonts w:hint="eastAsia" w:ascii="Times New Roman" w:hAnsi="Times New Roman" w:eastAsia="宋体" w:cs="Times New Roman"/>
          <w:color w:val="auto"/>
          <w:sz w:val="24"/>
          <w:szCs w:val="28"/>
        </w:rPr>
        <w:t>药用作物；专论药物制造的著作入</w:t>
      </w:r>
      <w:r>
        <w:rPr>
          <w:rFonts w:hint="default" w:ascii="Times New Roman" w:hAnsi="Times New Roman" w:eastAsia="宋体" w:cs="Times New Roman"/>
          <w:color w:val="auto"/>
          <w:sz w:val="24"/>
          <w:szCs w:val="28"/>
        </w:rPr>
        <w:t>TQ</w:t>
      </w:r>
      <w:r>
        <w:rPr>
          <w:rFonts w:hint="eastAsia" w:ascii="Times New Roman" w:hAnsi="Times New Roman" w:eastAsia="宋体" w:cs="Times New Roman"/>
          <w:color w:val="auto"/>
          <w:sz w:val="24"/>
          <w:szCs w:val="28"/>
        </w:rPr>
        <w:t>制药化学工业；专论药用动物驯养的著作入</w:t>
      </w:r>
      <w:r>
        <w:rPr>
          <w:rFonts w:hint="default" w:ascii="Times New Roman" w:hAnsi="Times New Roman" w:eastAsia="宋体" w:cs="Times New Roman"/>
          <w:color w:val="auto"/>
          <w:sz w:val="24"/>
          <w:szCs w:val="28"/>
        </w:rPr>
        <w:t>S865.4</w:t>
      </w:r>
      <w:r>
        <w:rPr>
          <w:rFonts w:hint="eastAsia" w:ascii="Times New Roman" w:hAnsi="Times New Roman" w:eastAsia="宋体" w:cs="Times New Roman"/>
          <w:color w:val="auto"/>
          <w:sz w:val="24"/>
          <w:szCs w:val="28"/>
        </w:rPr>
        <w:t>；专论中药学的著作入</w:t>
      </w:r>
      <w:r>
        <w:rPr>
          <w:rFonts w:hint="default" w:ascii="Times New Roman" w:hAnsi="Times New Roman" w:eastAsia="宋体" w:cs="Times New Roman"/>
          <w:color w:val="auto"/>
          <w:sz w:val="24"/>
          <w:szCs w:val="28"/>
        </w:rPr>
        <w:t>R28</w:t>
      </w:r>
      <w:r>
        <w:rPr>
          <w:rFonts w:hint="eastAsia" w:ascii="Times New Roman" w:hAnsi="Times New Roman" w:eastAsia="宋体" w:cs="Times New Roman"/>
          <w:color w:val="auto"/>
          <w:sz w:val="24"/>
          <w:szCs w:val="28"/>
        </w:rPr>
        <w:t>。</w:t>
      </w:r>
    </w:p>
    <w:p w14:paraId="08862E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S</w:t>
      </w:r>
      <w:r>
        <w:rPr>
          <w:rFonts w:hint="eastAsia" w:ascii="Times New Roman" w:hAnsi="Times New Roman" w:eastAsia="宋体" w:cs="Times New Roman"/>
          <w:color w:val="auto"/>
          <w:sz w:val="24"/>
          <w:szCs w:val="28"/>
        </w:rPr>
        <w:t>农业科学</w:t>
      </w:r>
    </w:p>
    <w:p w14:paraId="76E8E6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S16</w:t>
      </w:r>
      <w:r>
        <w:rPr>
          <w:rFonts w:hint="eastAsia" w:ascii="Times New Roman" w:hAnsi="Times New Roman" w:eastAsia="宋体" w:cs="Times New Roman"/>
          <w:color w:val="auto"/>
          <w:sz w:val="24"/>
          <w:szCs w:val="28"/>
        </w:rPr>
        <w:t>农业气象学</w:t>
      </w:r>
    </w:p>
    <w:p w14:paraId="56897B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收纳与农业有关的气象学方面的著作；有关气象学方面的著作入</w:t>
      </w:r>
      <w:r>
        <w:rPr>
          <w:rFonts w:hint="default" w:ascii="Times New Roman" w:hAnsi="Times New Roman" w:eastAsia="宋体" w:cs="Times New Roman"/>
          <w:color w:val="auto"/>
          <w:sz w:val="24"/>
          <w:szCs w:val="28"/>
        </w:rPr>
        <w:t>P4</w:t>
      </w:r>
      <w:r>
        <w:rPr>
          <w:rFonts w:hint="eastAsia" w:ascii="Times New Roman" w:hAnsi="Times New Roman" w:eastAsia="宋体" w:cs="Times New Roman"/>
          <w:color w:val="auto"/>
          <w:sz w:val="24"/>
          <w:szCs w:val="28"/>
        </w:rPr>
        <w:t>各类。</w:t>
      </w:r>
    </w:p>
    <w:p w14:paraId="12629D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S221/229</w:t>
      </w:r>
      <w:r>
        <w:rPr>
          <w:rFonts w:hint="eastAsia" w:ascii="Times New Roman" w:hAnsi="Times New Roman" w:eastAsia="宋体" w:cs="Times New Roman"/>
          <w:color w:val="auto"/>
          <w:sz w:val="24"/>
          <w:szCs w:val="28"/>
        </w:rPr>
        <w:t>各种农机具</w:t>
      </w:r>
    </w:p>
    <w:p w14:paraId="7A055A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应仿</w:t>
      </w:r>
      <w:r>
        <w:rPr>
          <w:rFonts w:hint="default" w:ascii="Times New Roman" w:hAnsi="Times New Roman" w:eastAsia="宋体" w:cs="Times New Roman"/>
          <w:color w:val="auto"/>
          <w:sz w:val="24"/>
          <w:szCs w:val="28"/>
        </w:rPr>
        <w:t>S220</w:t>
      </w:r>
      <w:r>
        <w:rPr>
          <w:rFonts w:hint="eastAsia" w:ascii="Times New Roman" w:hAnsi="Times New Roman" w:eastAsia="宋体" w:cs="Times New Roman"/>
          <w:color w:val="auto"/>
          <w:sz w:val="24"/>
          <w:szCs w:val="28"/>
        </w:rPr>
        <w:t>进一步细分。</w:t>
      </w:r>
    </w:p>
    <w:p w14:paraId="7685BE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S5/59</w:t>
      </w:r>
      <w:r>
        <w:rPr>
          <w:rFonts w:hint="eastAsia" w:ascii="Times New Roman" w:hAnsi="Times New Roman" w:eastAsia="宋体" w:cs="Times New Roman"/>
          <w:color w:val="auto"/>
          <w:sz w:val="24"/>
          <w:szCs w:val="28"/>
        </w:rPr>
        <w:t>各种农作物</w:t>
      </w:r>
    </w:p>
    <w:p w14:paraId="0D2DF8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应使用专类复分表进一步细分。</w:t>
      </w:r>
    </w:p>
    <w:p w14:paraId="389220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S63/68</w:t>
      </w:r>
      <w:r>
        <w:rPr>
          <w:rFonts w:hint="eastAsia" w:ascii="Times New Roman" w:hAnsi="Times New Roman" w:eastAsia="宋体" w:cs="Times New Roman"/>
          <w:color w:val="auto"/>
          <w:sz w:val="24"/>
          <w:szCs w:val="28"/>
        </w:rPr>
        <w:t>各种园艺</w:t>
      </w:r>
    </w:p>
    <w:p w14:paraId="2B0E99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应仿</w:t>
      </w:r>
      <w:r>
        <w:rPr>
          <w:rFonts w:hint="default" w:ascii="Times New Roman" w:hAnsi="Times New Roman" w:eastAsia="宋体" w:cs="Times New Roman"/>
          <w:color w:val="auto"/>
          <w:sz w:val="24"/>
          <w:szCs w:val="28"/>
        </w:rPr>
        <w:t>S60</w:t>
      </w:r>
      <w:r>
        <w:rPr>
          <w:rFonts w:hint="eastAsia" w:ascii="Times New Roman" w:hAnsi="Times New Roman" w:eastAsia="宋体" w:cs="Times New Roman"/>
          <w:color w:val="auto"/>
          <w:sz w:val="24"/>
          <w:szCs w:val="28"/>
        </w:rPr>
        <w:t>进一步细分。</w:t>
      </w:r>
    </w:p>
    <w:p w14:paraId="411E49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S732</w:t>
      </w:r>
      <w:r>
        <w:rPr>
          <w:rFonts w:hint="eastAsia" w:ascii="Times New Roman" w:hAnsi="Times New Roman" w:eastAsia="宋体" w:cs="Times New Roman"/>
          <w:color w:val="auto"/>
          <w:sz w:val="24"/>
          <w:szCs w:val="28"/>
        </w:rPr>
        <w:t>中国绿化建设</w:t>
      </w:r>
    </w:p>
    <w:p w14:paraId="467DE3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不需依中国地区表细分。</w:t>
      </w:r>
    </w:p>
    <w:p w14:paraId="16FD83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S983</w:t>
      </w:r>
      <w:r>
        <w:rPr>
          <w:rFonts w:hint="eastAsia" w:ascii="Times New Roman" w:hAnsi="Times New Roman" w:eastAsia="宋体" w:cs="Times New Roman"/>
          <w:color w:val="auto"/>
          <w:sz w:val="24"/>
          <w:szCs w:val="28"/>
        </w:rPr>
        <w:t>水产品保鲜技术</w:t>
      </w:r>
    </w:p>
    <w:p w14:paraId="4776B4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S981.1/.9</w:t>
      </w:r>
      <w:r>
        <w:rPr>
          <w:rFonts w:hint="eastAsia" w:ascii="Times New Roman" w:hAnsi="Times New Roman" w:eastAsia="宋体" w:cs="Times New Roman"/>
          <w:color w:val="auto"/>
          <w:sz w:val="24"/>
          <w:szCs w:val="28"/>
        </w:rPr>
        <w:t>分之后，不需再依其专类复分表细分。</w:t>
      </w:r>
    </w:p>
    <w:p w14:paraId="4647AC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w:t>
      </w:r>
      <w:r>
        <w:rPr>
          <w:rFonts w:hint="eastAsia" w:ascii="Times New Roman" w:hAnsi="Times New Roman" w:eastAsia="宋体" w:cs="Times New Roman"/>
          <w:color w:val="auto"/>
          <w:sz w:val="24"/>
          <w:szCs w:val="28"/>
        </w:rPr>
        <w:t>工业技术</w:t>
      </w:r>
    </w:p>
    <w:p w14:paraId="1C56BB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 xml:space="preserve">T-65 </w:t>
      </w:r>
      <w:r>
        <w:rPr>
          <w:rFonts w:hint="eastAsia" w:ascii="Times New Roman" w:hAnsi="Times New Roman" w:eastAsia="宋体" w:cs="Times New Roman"/>
          <w:color w:val="auto"/>
          <w:sz w:val="24"/>
          <w:szCs w:val="28"/>
        </w:rPr>
        <w:t>工业规程、标准</w:t>
      </w:r>
    </w:p>
    <w:p w14:paraId="125C6C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收纳工业规程、标准的综合汇编。各科学技术部门的专业规程、标准入有关各类，不集中于此。</w:t>
      </w:r>
    </w:p>
    <w:p w14:paraId="0533CA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TG501</w:t>
      </w:r>
      <w:r>
        <w:rPr>
          <w:rFonts w:hint="eastAsia" w:ascii="Times New Roman" w:hAnsi="Times New Roman" w:eastAsia="宋体" w:cs="Times New Roman"/>
          <w:color w:val="auto"/>
          <w:sz w:val="24"/>
          <w:szCs w:val="28"/>
        </w:rPr>
        <w:t>切削原理计算</w:t>
      </w:r>
    </w:p>
    <w:p w14:paraId="6EBD3F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收纳论述金属切削的一般理论问题的著作；有关论述加工的著作归入</w:t>
      </w:r>
      <w:r>
        <w:rPr>
          <w:rFonts w:hint="default" w:ascii="Times New Roman" w:hAnsi="Times New Roman" w:eastAsia="宋体" w:cs="Times New Roman"/>
          <w:color w:val="auto"/>
          <w:sz w:val="24"/>
          <w:szCs w:val="28"/>
        </w:rPr>
        <w:t>TG506</w:t>
      </w:r>
      <w:r>
        <w:rPr>
          <w:rFonts w:hint="eastAsia" w:ascii="Times New Roman" w:hAnsi="Times New Roman" w:eastAsia="宋体" w:cs="Times New Roman"/>
          <w:color w:val="auto"/>
          <w:sz w:val="24"/>
          <w:szCs w:val="28"/>
        </w:rPr>
        <w:t>；专论某种机床的切削加工的著作归入</w:t>
      </w:r>
      <w:r>
        <w:rPr>
          <w:rFonts w:hint="default" w:ascii="Times New Roman" w:hAnsi="Times New Roman" w:eastAsia="宋体" w:cs="Times New Roman"/>
          <w:color w:val="auto"/>
          <w:sz w:val="24"/>
          <w:szCs w:val="28"/>
        </w:rPr>
        <w:t>TG51/66</w:t>
      </w:r>
      <w:r>
        <w:rPr>
          <w:rFonts w:hint="eastAsia" w:ascii="Times New Roman" w:hAnsi="Times New Roman" w:eastAsia="宋体" w:cs="Times New Roman"/>
          <w:color w:val="auto"/>
          <w:sz w:val="24"/>
          <w:szCs w:val="28"/>
        </w:rPr>
        <w:t>有关各类。</w:t>
      </w:r>
    </w:p>
    <w:p w14:paraId="0B2EDD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TG502</w:t>
      </w:r>
      <w:r>
        <w:rPr>
          <w:rFonts w:hint="eastAsia" w:ascii="Times New Roman" w:hAnsi="Times New Roman" w:eastAsia="宋体" w:cs="Times New Roman"/>
          <w:color w:val="auto"/>
          <w:sz w:val="24"/>
          <w:szCs w:val="28"/>
        </w:rPr>
        <w:t>机床设计、制造与维修</w:t>
      </w:r>
    </w:p>
    <w:p w14:paraId="704103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收纳总论各种机床的原理、结构、设计、制造和维修的著作；专论某种机床的著作归入</w:t>
      </w:r>
      <w:r>
        <w:rPr>
          <w:rFonts w:hint="default" w:ascii="Times New Roman" w:hAnsi="Times New Roman" w:eastAsia="宋体" w:cs="Times New Roman"/>
          <w:color w:val="auto"/>
          <w:sz w:val="24"/>
          <w:szCs w:val="28"/>
        </w:rPr>
        <w:t>TG51/66</w:t>
      </w:r>
      <w:r>
        <w:rPr>
          <w:rFonts w:hint="eastAsia" w:ascii="Times New Roman" w:hAnsi="Times New Roman" w:eastAsia="宋体" w:cs="Times New Roman"/>
          <w:color w:val="auto"/>
          <w:sz w:val="24"/>
          <w:szCs w:val="28"/>
        </w:rPr>
        <w:t>有关各类。</w:t>
      </w:r>
    </w:p>
    <w:p w14:paraId="08CB03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TG502.35</w:t>
      </w:r>
      <w:r>
        <w:rPr>
          <w:rFonts w:hint="eastAsia" w:ascii="Times New Roman" w:hAnsi="Times New Roman" w:eastAsia="宋体" w:cs="Times New Roman"/>
          <w:color w:val="auto"/>
          <w:sz w:val="24"/>
          <w:szCs w:val="28"/>
        </w:rPr>
        <w:t>机床自动控制设备</w:t>
      </w:r>
    </w:p>
    <w:p w14:paraId="39A82C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收纳论述机床结构的程序控制、数控设备的著作；有关总论程序控制和数控机床及其加工的著作归入</w:t>
      </w:r>
      <w:r>
        <w:rPr>
          <w:rFonts w:hint="default" w:ascii="Times New Roman" w:hAnsi="Times New Roman" w:eastAsia="宋体" w:cs="Times New Roman"/>
          <w:color w:val="auto"/>
          <w:sz w:val="24"/>
          <w:szCs w:val="28"/>
        </w:rPr>
        <w:t>TG659</w:t>
      </w:r>
      <w:r>
        <w:rPr>
          <w:rFonts w:hint="eastAsia" w:ascii="Times New Roman" w:hAnsi="Times New Roman" w:eastAsia="宋体" w:cs="Times New Roman"/>
          <w:color w:val="auto"/>
          <w:sz w:val="24"/>
          <w:szCs w:val="28"/>
        </w:rPr>
        <w:t>；专论某种程序控制或数控机床的著作归入</w:t>
      </w:r>
      <w:r>
        <w:rPr>
          <w:rFonts w:hint="default" w:ascii="Times New Roman" w:hAnsi="Times New Roman" w:eastAsia="宋体" w:cs="Times New Roman"/>
          <w:color w:val="auto"/>
          <w:sz w:val="24"/>
          <w:szCs w:val="28"/>
        </w:rPr>
        <w:t>TG51/66</w:t>
      </w:r>
      <w:r>
        <w:rPr>
          <w:rFonts w:hint="eastAsia" w:ascii="Times New Roman" w:hAnsi="Times New Roman" w:eastAsia="宋体" w:cs="Times New Roman"/>
          <w:color w:val="auto"/>
          <w:sz w:val="24"/>
          <w:szCs w:val="28"/>
        </w:rPr>
        <w:t>有关各类。</w:t>
      </w:r>
    </w:p>
    <w:p w14:paraId="00478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TG51/66</w:t>
      </w:r>
      <w:r>
        <w:rPr>
          <w:rFonts w:hint="eastAsia" w:ascii="Times New Roman" w:hAnsi="Times New Roman" w:eastAsia="宋体" w:cs="Times New Roman"/>
          <w:color w:val="auto"/>
          <w:sz w:val="24"/>
          <w:szCs w:val="28"/>
        </w:rPr>
        <w:t>各种切削加工及机床</w:t>
      </w:r>
    </w:p>
    <w:p w14:paraId="2AE117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需再仿</w:t>
      </w:r>
      <w:r>
        <w:rPr>
          <w:rFonts w:hint="default" w:ascii="Times New Roman" w:hAnsi="Times New Roman" w:eastAsia="宋体" w:cs="Times New Roman"/>
          <w:color w:val="auto"/>
          <w:sz w:val="24"/>
          <w:szCs w:val="28"/>
        </w:rPr>
        <w:t>TG50</w:t>
      </w:r>
      <w:r>
        <w:rPr>
          <w:rFonts w:hint="eastAsia" w:ascii="Times New Roman" w:hAnsi="Times New Roman" w:eastAsia="宋体" w:cs="Times New Roman"/>
          <w:color w:val="auto"/>
          <w:sz w:val="24"/>
          <w:szCs w:val="28"/>
        </w:rPr>
        <w:t>细分。</w:t>
      </w:r>
      <w:r>
        <w:rPr>
          <w:rFonts w:hint="default" w:ascii="Times New Roman" w:hAnsi="Times New Roman" w:eastAsia="宋体" w:cs="Times New Roman"/>
          <w:color w:val="auto"/>
          <w:sz w:val="24"/>
          <w:szCs w:val="28"/>
        </w:rPr>
        <w:t xml:space="preserve">TG581/596 </w:t>
      </w:r>
      <w:r>
        <w:rPr>
          <w:rFonts w:hint="eastAsia" w:ascii="Times New Roman" w:hAnsi="Times New Roman" w:eastAsia="宋体" w:cs="Times New Roman"/>
          <w:color w:val="auto"/>
          <w:sz w:val="24"/>
          <w:szCs w:val="28"/>
        </w:rPr>
        <w:t>亦同。</w:t>
      </w:r>
    </w:p>
    <w:p w14:paraId="06512D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TH2/6</w:t>
      </w:r>
      <w:r>
        <w:rPr>
          <w:rFonts w:hint="eastAsia" w:ascii="Times New Roman" w:hAnsi="Times New Roman" w:eastAsia="宋体" w:cs="Times New Roman"/>
          <w:color w:val="auto"/>
          <w:sz w:val="24"/>
          <w:szCs w:val="28"/>
        </w:rPr>
        <w:t>各种机械</w:t>
      </w:r>
    </w:p>
    <w:p w14:paraId="08C0DA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需再按其专类复分表细分。</w:t>
      </w:r>
    </w:p>
    <w:p w14:paraId="549F58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TH7</w:t>
      </w:r>
      <w:r>
        <w:rPr>
          <w:rFonts w:hint="eastAsia" w:ascii="Times New Roman" w:hAnsi="Times New Roman" w:eastAsia="宋体" w:cs="Times New Roman"/>
          <w:color w:val="auto"/>
          <w:sz w:val="24"/>
          <w:szCs w:val="28"/>
        </w:rPr>
        <w:t>仪器、仪表</w:t>
      </w:r>
    </w:p>
    <w:p w14:paraId="5313CF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各种仪器、仪表的设计和制造的著作；有关论述其使用和维修的著作，以及兼论仪器和仪表设计、制造以及使用与维修的著作则归入应用的有关各类。电工电子，动力机械、交通运输等部门所用的仪表，不论其为设计和制造的著作，或是使用及维修的论述，均各入其类。</w:t>
      </w:r>
    </w:p>
    <w:p w14:paraId="5384E0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TK05</w:t>
      </w:r>
      <w:r>
        <w:rPr>
          <w:rFonts w:hint="eastAsia" w:ascii="Times New Roman" w:hAnsi="Times New Roman" w:eastAsia="宋体" w:cs="Times New Roman"/>
          <w:color w:val="auto"/>
          <w:sz w:val="24"/>
          <w:szCs w:val="28"/>
        </w:rPr>
        <w:t>动力机械</w:t>
      </w:r>
    </w:p>
    <w:p w14:paraId="19B9E5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收纳总论性著作；专论在车辆、船舶等各方面应用的动力机械归入有关各类。</w:t>
      </w:r>
    </w:p>
    <w:p w14:paraId="1F0C8E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TN</w:t>
      </w:r>
      <w:r>
        <w:rPr>
          <w:rFonts w:hint="eastAsia" w:ascii="Times New Roman" w:hAnsi="Times New Roman" w:eastAsia="宋体" w:cs="Times New Roman"/>
          <w:color w:val="auto"/>
          <w:sz w:val="24"/>
          <w:szCs w:val="28"/>
        </w:rPr>
        <w:t>无线电电子学、电信技术</w:t>
      </w:r>
    </w:p>
    <w:p w14:paraId="20563F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该类注明仿分者，均需仿分。</w:t>
      </w:r>
    </w:p>
    <w:p w14:paraId="255A18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TN1</w:t>
      </w:r>
      <w:r>
        <w:rPr>
          <w:rFonts w:hint="eastAsia" w:ascii="Times New Roman" w:hAnsi="Times New Roman" w:eastAsia="宋体" w:cs="Times New Roman"/>
          <w:color w:val="auto"/>
          <w:sz w:val="24"/>
          <w:szCs w:val="28"/>
        </w:rPr>
        <w:t>真空电子技术</w:t>
      </w:r>
    </w:p>
    <w:p w14:paraId="294063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收纳论述真空或稀薄气体中导电现象、控制电子运动的技术与器件的著作；有关论述真空电子物理现象的著作归入</w:t>
      </w:r>
      <w:r>
        <w:rPr>
          <w:rFonts w:hint="default" w:ascii="Times New Roman" w:hAnsi="Times New Roman" w:eastAsia="宋体" w:cs="Times New Roman"/>
          <w:color w:val="auto"/>
          <w:sz w:val="24"/>
          <w:szCs w:val="28"/>
        </w:rPr>
        <w:t>O46</w:t>
      </w:r>
      <w:r>
        <w:rPr>
          <w:rFonts w:hint="eastAsia" w:ascii="Times New Roman" w:hAnsi="Times New Roman" w:eastAsia="宋体" w:cs="Times New Roman"/>
          <w:color w:val="auto"/>
          <w:sz w:val="24"/>
          <w:szCs w:val="28"/>
        </w:rPr>
        <w:t>。</w:t>
      </w:r>
    </w:p>
    <w:p w14:paraId="3E7F33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TP21/27</w:t>
      </w:r>
    </w:p>
    <w:p w14:paraId="49297D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需仿</w:t>
      </w:r>
      <w:r>
        <w:rPr>
          <w:rFonts w:hint="default" w:ascii="Times New Roman" w:hAnsi="Times New Roman" w:eastAsia="宋体" w:cs="Times New Roman"/>
          <w:color w:val="auto"/>
          <w:sz w:val="24"/>
          <w:szCs w:val="28"/>
        </w:rPr>
        <w:t>TP20</w:t>
      </w:r>
      <w:r>
        <w:rPr>
          <w:rFonts w:hint="eastAsia" w:ascii="Times New Roman" w:hAnsi="Times New Roman" w:eastAsia="宋体" w:cs="Times New Roman"/>
          <w:color w:val="auto"/>
          <w:sz w:val="24"/>
          <w:szCs w:val="28"/>
        </w:rPr>
        <w:t>分。</w:t>
      </w:r>
    </w:p>
    <w:p w14:paraId="1D4CC3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TP36</w:t>
      </w:r>
      <w:r>
        <w:rPr>
          <w:rFonts w:hint="eastAsia" w:ascii="Times New Roman" w:hAnsi="Times New Roman" w:eastAsia="宋体" w:cs="Times New Roman"/>
          <w:color w:val="auto"/>
          <w:sz w:val="24"/>
          <w:szCs w:val="28"/>
        </w:rPr>
        <w:t>微型计算机</w:t>
      </w:r>
    </w:p>
    <w:p w14:paraId="330542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仿</w:t>
      </w:r>
      <w:r>
        <w:rPr>
          <w:rFonts w:hint="default" w:ascii="Times New Roman" w:hAnsi="Times New Roman" w:eastAsia="宋体" w:cs="Times New Roman"/>
          <w:color w:val="auto"/>
          <w:sz w:val="24"/>
          <w:szCs w:val="28"/>
        </w:rPr>
        <w:t>TP331/337</w:t>
      </w:r>
      <w:r>
        <w:rPr>
          <w:rFonts w:hint="eastAsia" w:ascii="Times New Roman" w:hAnsi="Times New Roman" w:eastAsia="宋体" w:cs="Times New Roman"/>
          <w:color w:val="auto"/>
          <w:sz w:val="24"/>
          <w:szCs w:val="28"/>
        </w:rPr>
        <w:t>复分之后，需再仿</w:t>
      </w:r>
      <w:r>
        <w:rPr>
          <w:rFonts w:hint="default" w:ascii="Times New Roman" w:hAnsi="Times New Roman" w:eastAsia="宋体" w:cs="Times New Roman"/>
          <w:color w:val="auto"/>
          <w:sz w:val="24"/>
          <w:szCs w:val="28"/>
        </w:rPr>
        <w:t>TP30</w:t>
      </w:r>
      <w:r>
        <w:rPr>
          <w:rFonts w:hint="eastAsia" w:ascii="Times New Roman" w:hAnsi="Times New Roman" w:eastAsia="宋体" w:cs="Times New Roman"/>
          <w:color w:val="auto"/>
          <w:sz w:val="24"/>
          <w:szCs w:val="28"/>
        </w:rPr>
        <w:t>细分。</w:t>
      </w:r>
    </w:p>
    <w:p w14:paraId="66F057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TP391</w:t>
      </w:r>
      <w:r>
        <w:rPr>
          <w:rFonts w:hint="eastAsia" w:ascii="Times New Roman" w:hAnsi="Times New Roman" w:eastAsia="宋体" w:cs="Times New Roman"/>
          <w:color w:val="auto"/>
          <w:sz w:val="24"/>
          <w:szCs w:val="28"/>
        </w:rPr>
        <w:t>信息处理（</w:t>
      </w:r>
      <w:r>
        <w:rPr>
          <w:rFonts w:hint="eastAsia" w:ascii="Times New Roman" w:hAnsi="Times New Roman" w:eastAsia="宋体" w:cs="Times New Roman"/>
          <w:color w:val="auto"/>
          <w:sz w:val="24"/>
          <w:szCs w:val="28"/>
          <w:lang w:val="en-US" w:eastAsia="zh-CN"/>
        </w:rPr>
        <w:t>信息</w:t>
      </w:r>
      <w:r>
        <w:rPr>
          <w:rFonts w:hint="eastAsia" w:ascii="Times New Roman" w:hAnsi="Times New Roman" w:eastAsia="宋体" w:cs="Times New Roman"/>
          <w:color w:val="auto"/>
          <w:sz w:val="24"/>
          <w:szCs w:val="28"/>
        </w:rPr>
        <w:t>加工）</w:t>
      </w:r>
    </w:p>
    <w:p w14:paraId="184C43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收纳论述各种信息加工处理机的设计、制造的著作；有关论述其使用和维修的著作各入其类。</w:t>
      </w:r>
    </w:p>
    <w:p w14:paraId="1578AA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TQ05</w:t>
      </w:r>
      <w:r>
        <w:rPr>
          <w:rFonts w:hint="eastAsia" w:ascii="Times New Roman" w:hAnsi="Times New Roman" w:eastAsia="宋体" w:cs="Times New Roman"/>
          <w:color w:val="auto"/>
          <w:sz w:val="24"/>
          <w:szCs w:val="28"/>
        </w:rPr>
        <w:t>化工机械与仪器、设备</w:t>
      </w:r>
    </w:p>
    <w:p w14:paraId="1EDEFD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收纳总论化工机械、仪器、仪表和设备的著作，以及兼论一般化学工业和石油化工的机械、设备的著作；专论油气加工的机械与设备的著作入</w:t>
      </w:r>
      <w:r>
        <w:rPr>
          <w:rFonts w:hint="default" w:ascii="Times New Roman" w:hAnsi="Times New Roman" w:eastAsia="宋体" w:cs="Times New Roman"/>
          <w:color w:val="auto"/>
          <w:sz w:val="24"/>
          <w:szCs w:val="28"/>
        </w:rPr>
        <w:t>TE96</w:t>
      </w:r>
      <w:r>
        <w:rPr>
          <w:rFonts w:hint="eastAsia" w:ascii="Times New Roman" w:hAnsi="Times New Roman" w:eastAsia="宋体" w:cs="Times New Roman"/>
          <w:color w:val="auto"/>
          <w:sz w:val="24"/>
          <w:szCs w:val="28"/>
        </w:rPr>
        <w:t>。</w:t>
      </w:r>
    </w:p>
    <w:p w14:paraId="510D25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TQ321/328</w:t>
      </w:r>
      <w:r>
        <w:rPr>
          <w:rFonts w:hint="eastAsia" w:ascii="Times New Roman" w:hAnsi="Times New Roman" w:eastAsia="宋体" w:cs="Times New Roman"/>
          <w:color w:val="auto"/>
          <w:sz w:val="24"/>
          <w:szCs w:val="28"/>
        </w:rPr>
        <w:t>各种合成树脂与塑料</w:t>
      </w:r>
    </w:p>
    <w:p w14:paraId="2C49B8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应再仿</w:t>
      </w:r>
      <w:r>
        <w:rPr>
          <w:rFonts w:hint="default" w:ascii="Times New Roman" w:hAnsi="Times New Roman" w:eastAsia="宋体" w:cs="Times New Roman"/>
          <w:color w:val="auto"/>
          <w:sz w:val="24"/>
          <w:szCs w:val="28"/>
        </w:rPr>
        <w:t>TQ320</w:t>
      </w:r>
      <w:r>
        <w:rPr>
          <w:rFonts w:hint="eastAsia" w:ascii="Times New Roman" w:hAnsi="Times New Roman" w:eastAsia="宋体" w:cs="Times New Roman"/>
          <w:color w:val="auto"/>
          <w:sz w:val="24"/>
          <w:szCs w:val="28"/>
        </w:rPr>
        <w:t>细分。</w:t>
      </w:r>
    </w:p>
    <w:p w14:paraId="671D46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TS213</w:t>
      </w:r>
      <w:r>
        <w:rPr>
          <w:rFonts w:hint="eastAsia" w:ascii="Times New Roman" w:hAnsi="Times New Roman" w:eastAsia="宋体" w:cs="Times New Roman"/>
          <w:color w:val="auto"/>
          <w:sz w:val="24"/>
          <w:szCs w:val="28"/>
        </w:rPr>
        <w:t>谷类制食品</w:t>
      </w:r>
    </w:p>
    <w:p w14:paraId="74BF44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需仿</w:t>
      </w:r>
      <w:r>
        <w:rPr>
          <w:rFonts w:hint="default" w:ascii="Times New Roman" w:hAnsi="Times New Roman" w:eastAsia="宋体" w:cs="Times New Roman"/>
          <w:color w:val="auto"/>
          <w:sz w:val="24"/>
          <w:szCs w:val="28"/>
        </w:rPr>
        <w:t>TS210</w:t>
      </w:r>
      <w:r>
        <w:rPr>
          <w:rFonts w:hint="eastAsia" w:ascii="Times New Roman" w:hAnsi="Times New Roman" w:eastAsia="宋体" w:cs="Times New Roman"/>
          <w:color w:val="auto"/>
          <w:sz w:val="24"/>
          <w:szCs w:val="28"/>
        </w:rPr>
        <w:t>细分。</w:t>
      </w:r>
      <w:r>
        <w:rPr>
          <w:rFonts w:hint="default" w:ascii="Times New Roman" w:hAnsi="Times New Roman" w:eastAsia="宋体" w:cs="Times New Roman"/>
          <w:color w:val="auto"/>
          <w:sz w:val="24"/>
          <w:szCs w:val="28"/>
        </w:rPr>
        <w:t>TS214</w:t>
      </w:r>
      <w:r>
        <w:rPr>
          <w:rFonts w:hint="eastAsia" w:ascii="Times New Roman" w:hAnsi="Times New Roman" w:eastAsia="宋体" w:cs="Times New Roman"/>
          <w:color w:val="auto"/>
          <w:sz w:val="24"/>
          <w:szCs w:val="28"/>
        </w:rPr>
        <w:t>亦同。</w:t>
      </w:r>
    </w:p>
    <w:p w14:paraId="7882E3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TU206</w:t>
      </w:r>
      <w:r>
        <w:rPr>
          <w:rFonts w:hint="eastAsia" w:ascii="Times New Roman" w:hAnsi="Times New Roman" w:eastAsia="宋体" w:cs="Times New Roman"/>
          <w:color w:val="auto"/>
          <w:sz w:val="24"/>
          <w:szCs w:val="28"/>
        </w:rPr>
        <w:t>设计资科、设计图</w:t>
      </w:r>
    </w:p>
    <w:p w14:paraId="4F6284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收纳设计图或资料的综合汇编；专类设计资料、设计图归入有关各类，不以组配编号法集中于此。</w:t>
      </w:r>
    </w:p>
    <w:p w14:paraId="3469AB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TU32/399</w:t>
      </w:r>
      <w:r>
        <w:rPr>
          <w:rFonts w:hint="eastAsia" w:ascii="Times New Roman" w:hAnsi="Times New Roman" w:eastAsia="宋体" w:cs="Times New Roman"/>
          <w:color w:val="auto"/>
          <w:sz w:val="24"/>
          <w:szCs w:val="28"/>
        </w:rPr>
        <w:t>各种建筑结构</w:t>
      </w:r>
    </w:p>
    <w:p w14:paraId="7E12C9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依其专类复分表细分。</w:t>
      </w:r>
    </w:p>
    <w:p w14:paraId="1F4AFD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TU5</w:t>
      </w:r>
      <w:r>
        <w:rPr>
          <w:rFonts w:hint="eastAsia" w:ascii="Times New Roman" w:hAnsi="Times New Roman" w:eastAsia="宋体" w:cs="Times New Roman"/>
          <w:color w:val="auto"/>
          <w:sz w:val="24"/>
          <w:szCs w:val="28"/>
        </w:rPr>
        <w:t>建筑材料</w:t>
      </w:r>
    </w:p>
    <w:p w14:paraId="389971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收纳总论土木工程建筑材料的性能、使用的著作，以及兼论一般建筑</w:t>
      </w:r>
      <w:r>
        <w:rPr>
          <w:rFonts w:hint="default" w:ascii="Times New Roman" w:hAnsi="Times New Roman" w:eastAsia="宋体" w:cs="Times New Roman"/>
          <w:color w:val="auto"/>
          <w:sz w:val="24"/>
          <w:szCs w:val="28"/>
        </w:rPr>
        <w:t xml:space="preserve"> </w:t>
      </w:r>
      <w:r>
        <w:rPr>
          <w:rFonts w:hint="eastAsia" w:ascii="Times New Roman" w:hAnsi="Times New Roman" w:eastAsia="宋体" w:cs="Times New Roman"/>
          <w:color w:val="auto"/>
          <w:sz w:val="24"/>
          <w:szCs w:val="28"/>
        </w:rPr>
        <w:t>工程和水利、道路、港湾等工程的建筑材料的著作；论述专类工程建筑材料的著作归入有关各类。</w:t>
      </w:r>
      <w:r>
        <w:rPr>
          <w:rFonts w:hint="default" w:ascii="Times New Roman" w:hAnsi="Times New Roman" w:eastAsia="宋体" w:cs="Times New Roman"/>
          <w:color w:val="auto"/>
          <w:sz w:val="24"/>
          <w:szCs w:val="28"/>
        </w:rPr>
        <w:t xml:space="preserve">TU6 </w:t>
      </w:r>
      <w:r>
        <w:rPr>
          <w:rFonts w:hint="eastAsia" w:ascii="Times New Roman" w:hAnsi="Times New Roman" w:eastAsia="宋体" w:cs="Times New Roman"/>
          <w:color w:val="auto"/>
          <w:sz w:val="24"/>
          <w:szCs w:val="28"/>
        </w:rPr>
        <w:t>亦同。</w:t>
      </w:r>
    </w:p>
    <w:p w14:paraId="5BE957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TU528.1/.7</w:t>
      </w:r>
      <w:r>
        <w:rPr>
          <w:rFonts w:hint="eastAsia" w:ascii="Times New Roman" w:hAnsi="Times New Roman" w:eastAsia="宋体" w:cs="Times New Roman"/>
          <w:color w:val="auto"/>
          <w:sz w:val="24"/>
          <w:szCs w:val="28"/>
        </w:rPr>
        <w:t>混凝土及混凝土制品</w:t>
      </w:r>
    </w:p>
    <w:p w14:paraId="410920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需仿</w:t>
      </w:r>
      <w:r>
        <w:rPr>
          <w:rFonts w:hint="default" w:ascii="Times New Roman" w:hAnsi="Times New Roman" w:eastAsia="宋体" w:cs="Times New Roman"/>
          <w:color w:val="auto"/>
          <w:sz w:val="24"/>
          <w:szCs w:val="28"/>
        </w:rPr>
        <w:t>TU528.0</w:t>
      </w:r>
      <w:r>
        <w:rPr>
          <w:rFonts w:hint="eastAsia" w:ascii="Times New Roman" w:hAnsi="Times New Roman" w:eastAsia="宋体" w:cs="Times New Roman"/>
          <w:color w:val="auto"/>
          <w:sz w:val="24"/>
          <w:szCs w:val="28"/>
        </w:rPr>
        <w:t>复分。</w:t>
      </w:r>
    </w:p>
    <w:p w14:paraId="1F988B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TU61/69</w:t>
      </w:r>
      <w:r>
        <w:rPr>
          <w:rFonts w:hint="eastAsia" w:ascii="Times New Roman" w:hAnsi="Times New Roman" w:eastAsia="宋体" w:cs="Times New Roman"/>
          <w:color w:val="auto"/>
          <w:sz w:val="24"/>
          <w:szCs w:val="28"/>
        </w:rPr>
        <w:t>建筑施工机械和设备</w:t>
      </w:r>
    </w:p>
    <w:p w14:paraId="5A6241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需仿</w:t>
      </w:r>
      <w:r>
        <w:rPr>
          <w:rFonts w:hint="default" w:ascii="Times New Roman" w:hAnsi="Times New Roman" w:eastAsia="宋体" w:cs="Times New Roman"/>
          <w:color w:val="auto"/>
          <w:sz w:val="24"/>
          <w:szCs w:val="28"/>
        </w:rPr>
        <w:t>TU60</w:t>
      </w:r>
      <w:r>
        <w:rPr>
          <w:rFonts w:hint="eastAsia" w:ascii="Times New Roman" w:hAnsi="Times New Roman" w:eastAsia="宋体" w:cs="Times New Roman"/>
          <w:color w:val="auto"/>
          <w:sz w:val="24"/>
          <w:szCs w:val="28"/>
        </w:rPr>
        <w:t>复分。</w:t>
      </w:r>
    </w:p>
    <w:p w14:paraId="1EB44E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U</w:t>
      </w:r>
      <w:r>
        <w:rPr>
          <w:rFonts w:hint="eastAsia" w:ascii="Times New Roman" w:hAnsi="Times New Roman" w:eastAsia="宋体" w:cs="Times New Roman"/>
          <w:color w:val="auto"/>
          <w:sz w:val="24"/>
          <w:szCs w:val="28"/>
        </w:rPr>
        <w:t>交通运输</w:t>
      </w:r>
    </w:p>
    <w:p w14:paraId="44EC7D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lang w:val="en-US" w:eastAsia="zh-CN"/>
        </w:rPr>
        <w:t>U</w:t>
      </w:r>
      <w:r>
        <w:rPr>
          <w:rFonts w:hint="default" w:ascii="Times New Roman" w:hAnsi="Times New Roman" w:eastAsia="宋体" w:cs="Times New Roman"/>
          <w:color w:val="auto"/>
          <w:sz w:val="24"/>
          <w:szCs w:val="28"/>
        </w:rPr>
        <w:t>471</w:t>
      </w:r>
      <w:r>
        <w:rPr>
          <w:rFonts w:hint="eastAsia" w:ascii="Times New Roman" w:hAnsi="Times New Roman" w:eastAsia="宋体" w:cs="Times New Roman"/>
          <w:color w:val="auto"/>
          <w:sz w:val="24"/>
          <w:szCs w:val="28"/>
        </w:rPr>
        <w:t>汽车驾驶与使用</w:t>
      </w:r>
    </w:p>
    <w:p w14:paraId="108F1E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收纳论述一般汽车的操作，驾驶和管理的著作；有关论述军用车辆的驾驶、使用的著作归入</w:t>
      </w:r>
      <w:r>
        <w:rPr>
          <w:rFonts w:hint="default" w:ascii="Times New Roman" w:hAnsi="Times New Roman" w:eastAsia="宋体" w:cs="Times New Roman"/>
          <w:color w:val="auto"/>
          <w:sz w:val="24"/>
          <w:szCs w:val="28"/>
        </w:rPr>
        <w:t>E923.3</w:t>
      </w:r>
      <w:r>
        <w:rPr>
          <w:rFonts w:hint="eastAsia" w:ascii="Times New Roman" w:hAnsi="Times New Roman" w:eastAsia="宋体" w:cs="Times New Roman"/>
          <w:color w:val="auto"/>
          <w:sz w:val="24"/>
          <w:szCs w:val="28"/>
        </w:rPr>
        <w:t>。</w:t>
      </w:r>
      <w:r>
        <w:rPr>
          <w:rFonts w:hint="default" w:ascii="Times New Roman" w:hAnsi="Times New Roman" w:eastAsia="宋体" w:cs="Times New Roman"/>
          <w:color w:val="auto"/>
          <w:sz w:val="24"/>
          <w:szCs w:val="28"/>
        </w:rPr>
        <w:t>U472</w:t>
      </w:r>
      <w:r>
        <w:rPr>
          <w:rFonts w:hint="eastAsia" w:ascii="Times New Roman" w:hAnsi="Times New Roman" w:eastAsia="宋体" w:cs="Times New Roman"/>
          <w:color w:val="auto"/>
          <w:sz w:val="24"/>
          <w:szCs w:val="28"/>
        </w:rPr>
        <w:t>亦同。</w:t>
      </w:r>
    </w:p>
    <w:p w14:paraId="26FFE1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U674.7</w:t>
      </w:r>
      <w:r>
        <w:rPr>
          <w:rFonts w:hint="eastAsia" w:ascii="Times New Roman" w:hAnsi="Times New Roman" w:eastAsia="宋体" w:cs="Times New Roman"/>
          <w:color w:val="auto"/>
          <w:sz w:val="24"/>
          <w:szCs w:val="28"/>
        </w:rPr>
        <w:t>军用舰艇（战舰）</w:t>
      </w:r>
    </w:p>
    <w:p w14:paraId="2AEC79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收纳论述军用船舶的设计，制造的著作；有关论述战舰的使用、保养和维修的著作归入</w:t>
      </w:r>
      <w:r>
        <w:rPr>
          <w:rFonts w:hint="default" w:ascii="Times New Roman" w:hAnsi="Times New Roman" w:eastAsia="宋体" w:cs="Times New Roman"/>
          <w:color w:val="auto"/>
          <w:sz w:val="24"/>
          <w:szCs w:val="28"/>
        </w:rPr>
        <w:t>E925.6</w:t>
      </w:r>
      <w:r>
        <w:rPr>
          <w:rFonts w:hint="eastAsia" w:ascii="Times New Roman" w:hAnsi="Times New Roman" w:eastAsia="宋体" w:cs="Times New Roman"/>
          <w:color w:val="auto"/>
          <w:sz w:val="24"/>
          <w:szCs w:val="28"/>
        </w:rPr>
        <w:t>。</w:t>
      </w:r>
    </w:p>
    <w:p w14:paraId="66C828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U675</w:t>
      </w:r>
      <w:r>
        <w:rPr>
          <w:rFonts w:hint="eastAsia" w:ascii="Times New Roman" w:hAnsi="Times New Roman" w:eastAsia="宋体" w:cs="Times New Roman"/>
          <w:color w:val="auto"/>
          <w:sz w:val="24"/>
          <w:szCs w:val="28"/>
        </w:rPr>
        <w:t>船舶驾驶、航海学</w:t>
      </w:r>
    </w:p>
    <w:p w14:paraId="36C370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收纳论述一般船舶的操作、驾驶和使用的著作；有关论述军用舰艇的驾驶、航行的著作归入</w:t>
      </w:r>
      <w:r>
        <w:rPr>
          <w:rFonts w:hint="default" w:ascii="Times New Roman" w:hAnsi="Times New Roman" w:eastAsia="宋体" w:cs="Times New Roman"/>
          <w:color w:val="auto"/>
          <w:sz w:val="24"/>
          <w:szCs w:val="28"/>
        </w:rPr>
        <w:t>E925.6</w:t>
      </w:r>
      <w:r>
        <w:rPr>
          <w:rFonts w:hint="eastAsia" w:ascii="Times New Roman" w:hAnsi="Times New Roman" w:eastAsia="宋体" w:cs="Times New Roman"/>
          <w:color w:val="auto"/>
          <w:sz w:val="24"/>
          <w:szCs w:val="28"/>
        </w:rPr>
        <w:t>。</w:t>
      </w:r>
    </w:p>
    <w:p w14:paraId="3946E6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V</w:t>
      </w:r>
      <w:r>
        <w:rPr>
          <w:rFonts w:hint="eastAsia" w:ascii="Times New Roman" w:hAnsi="Times New Roman" w:eastAsia="宋体" w:cs="Times New Roman"/>
          <w:color w:val="auto"/>
          <w:sz w:val="24"/>
          <w:szCs w:val="28"/>
        </w:rPr>
        <w:t>航空、航天</w:t>
      </w:r>
    </w:p>
    <w:p w14:paraId="1087AA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V211</w:t>
      </w:r>
      <w:r>
        <w:rPr>
          <w:rFonts w:hint="eastAsia" w:ascii="Times New Roman" w:hAnsi="Times New Roman" w:eastAsia="宋体" w:cs="Times New Roman"/>
          <w:color w:val="auto"/>
          <w:sz w:val="24"/>
          <w:szCs w:val="28"/>
        </w:rPr>
        <w:t>空气动力学</w:t>
      </w:r>
    </w:p>
    <w:p w14:paraId="7BF013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收纳航空理论方面空气动力学的著作，有关论述一般空气体动力学的著作归入</w:t>
      </w:r>
      <w:r>
        <w:rPr>
          <w:rFonts w:hint="default" w:ascii="Times New Roman" w:hAnsi="Times New Roman" w:eastAsia="宋体" w:cs="Times New Roman"/>
          <w:color w:val="auto"/>
          <w:sz w:val="24"/>
          <w:szCs w:val="28"/>
        </w:rPr>
        <w:t>0354</w:t>
      </w:r>
      <w:r>
        <w:rPr>
          <w:rFonts w:hint="eastAsia" w:ascii="Times New Roman" w:hAnsi="Times New Roman" w:eastAsia="宋体" w:cs="Times New Roman"/>
          <w:color w:val="auto"/>
          <w:sz w:val="24"/>
          <w:szCs w:val="28"/>
        </w:rPr>
        <w:t>。</w:t>
      </w:r>
    </w:p>
    <w:p w14:paraId="6829DC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V25</w:t>
      </w:r>
      <w:r>
        <w:rPr>
          <w:rFonts w:hint="eastAsia" w:ascii="Times New Roman" w:hAnsi="Times New Roman" w:eastAsia="宋体" w:cs="Times New Roman"/>
          <w:color w:val="auto"/>
          <w:sz w:val="24"/>
          <w:szCs w:val="28"/>
        </w:rPr>
        <w:t>航空用材料</w:t>
      </w:r>
    </w:p>
    <w:p w14:paraId="232A00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收纳论述专用于航空工业的各种材料的著作；有关论述一般工业通用材料的著作归入</w:t>
      </w:r>
      <w:r>
        <w:rPr>
          <w:rFonts w:hint="default" w:ascii="Times New Roman" w:hAnsi="Times New Roman" w:eastAsia="宋体" w:cs="Times New Roman"/>
          <w:color w:val="auto"/>
          <w:sz w:val="24"/>
          <w:szCs w:val="28"/>
        </w:rPr>
        <w:t>TGI4</w:t>
      </w:r>
      <w:r>
        <w:rPr>
          <w:rFonts w:hint="eastAsia" w:ascii="Times New Roman" w:hAnsi="Times New Roman" w:eastAsia="宋体" w:cs="Times New Roman"/>
          <w:color w:val="auto"/>
          <w:sz w:val="24"/>
          <w:szCs w:val="28"/>
        </w:rPr>
        <w:t>或</w:t>
      </w:r>
      <w:r>
        <w:rPr>
          <w:rFonts w:hint="default" w:ascii="Times New Roman" w:hAnsi="Times New Roman" w:eastAsia="宋体" w:cs="Times New Roman"/>
          <w:color w:val="auto"/>
          <w:sz w:val="24"/>
          <w:szCs w:val="28"/>
        </w:rPr>
        <w:t>TB3</w:t>
      </w:r>
      <w:r>
        <w:rPr>
          <w:rFonts w:hint="eastAsia" w:ascii="Times New Roman" w:hAnsi="Times New Roman" w:eastAsia="宋体" w:cs="Times New Roman"/>
          <w:color w:val="auto"/>
          <w:sz w:val="24"/>
          <w:szCs w:val="28"/>
        </w:rPr>
        <w:t>。</w:t>
      </w:r>
    </w:p>
    <w:p w14:paraId="37873C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V271.4</w:t>
      </w:r>
      <w:r>
        <w:rPr>
          <w:rFonts w:hint="eastAsia" w:ascii="Times New Roman" w:hAnsi="Times New Roman" w:eastAsia="宋体" w:cs="Times New Roman"/>
          <w:color w:val="auto"/>
          <w:sz w:val="24"/>
          <w:szCs w:val="28"/>
        </w:rPr>
        <w:t>军用飞机（战机）</w:t>
      </w:r>
    </w:p>
    <w:p w14:paraId="1DEE04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收纳论述军用飞机的设计、制造的著作；有关论战机的使用保养和维修的著作归入</w:t>
      </w:r>
      <w:r>
        <w:rPr>
          <w:rFonts w:hint="default" w:ascii="Times New Roman" w:hAnsi="Times New Roman" w:eastAsia="宋体" w:cs="Times New Roman"/>
          <w:color w:val="auto"/>
          <w:sz w:val="24"/>
          <w:szCs w:val="28"/>
        </w:rPr>
        <w:t>E926.3</w:t>
      </w:r>
      <w:r>
        <w:rPr>
          <w:rFonts w:hint="eastAsia" w:ascii="Times New Roman" w:hAnsi="Times New Roman" w:eastAsia="宋体" w:cs="Times New Roman"/>
          <w:color w:val="auto"/>
          <w:sz w:val="24"/>
          <w:szCs w:val="28"/>
        </w:rPr>
        <w:t>。</w:t>
      </w:r>
    </w:p>
    <w:p w14:paraId="31EBD7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V278</w:t>
      </w:r>
      <w:r>
        <w:rPr>
          <w:rFonts w:hint="eastAsia" w:ascii="Times New Roman" w:hAnsi="Times New Roman" w:eastAsia="宋体" w:cs="Times New Roman"/>
          <w:color w:val="auto"/>
          <w:sz w:val="24"/>
          <w:szCs w:val="28"/>
        </w:rPr>
        <w:t>模型飞机、航空模型</w:t>
      </w:r>
    </w:p>
    <w:p w14:paraId="5C87F3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收纳论述航模的设计、制造的著作；有关论述航空模型、模型飞机的操纵、驾驶和飞行的著作归入</w:t>
      </w:r>
      <w:r>
        <w:rPr>
          <w:rFonts w:hint="default" w:ascii="Times New Roman" w:hAnsi="Times New Roman" w:eastAsia="宋体" w:cs="Times New Roman"/>
          <w:color w:val="auto"/>
          <w:sz w:val="24"/>
          <w:szCs w:val="28"/>
        </w:rPr>
        <w:t>V323. 9</w:t>
      </w:r>
      <w:r>
        <w:rPr>
          <w:rFonts w:hint="eastAsia" w:ascii="Times New Roman" w:hAnsi="Times New Roman" w:eastAsia="宋体" w:cs="Times New Roman"/>
          <w:color w:val="auto"/>
          <w:sz w:val="24"/>
          <w:szCs w:val="28"/>
        </w:rPr>
        <w:t>，有关论述开展国防体育活动、普及航空运动的航模比赛、</w:t>
      </w:r>
      <w:r>
        <w:rPr>
          <w:rFonts w:hint="default" w:ascii="Times New Roman" w:hAnsi="Times New Roman" w:eastAsia="宋体" w:cs="Times New Roman"/>
          <w:color w:val="auto"/>
          <w:sz w:val="24"/>
          <w:szCs w:val="28"/>
        </w:rPr>
        <w:t xml:space="preserve"> </w:t>
      </w:r>
      <w:r>
        <w:rPr>
          <w:rFonts w:hint="eastAsia" w:ascii="Times New Roman" w:hAnsi="Times New Roman" w:eastAsia="宋体" w:cs="Times New Roman"/>
          <w:color w:val="auto"/>
          <w:sz w:val="24"/>
          <w:szCs w:val="28"/>
        </w:rPr>
        <w:t>训练等著作归入</w:t>
      </w:r>
      <w:r>
        <w:rPr>
          <w:rFonts w:hint="default" w:ascii="Times New Roman" w:hAnsi="Times New Roman" w:eastAsia="宋体" w:cs="Times New Roman"/>
          <w:color w:val="auto"/>
          <w:sz w:val="24"/>
          <w:szCs w:val="28"/>
        </w:rPr>
        <w:t>G875.3.</w:t>
      </w:r>
    </w:p>
    <w:p w14:paraId="19099F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V323</w:t>
      </w:r>
      <w:r>
        <w:rPr>
          <w:rFonts w:hint="eastAsia" w:ascii="Times New Roman" w:hAnsi="Times New Roman" w:eastAsia="宋体" w:cs="Times New Roman"/>
          <w:color w:val="auto"/>
          <w:sz w:val="24"/>
          <w:szCs w:val="28"/>
        </w:rPr>
        <w:t>飞行、驾驶</w:t>
      </w:r>
    </w:p>
    <w:p w14:paraId="14F41A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收纳论述飞机操纵、驾驶和飞行的著作；有关论述各种飞行器的试验、试飞的著作归入</w:t>
      </w:r>
      <w:r>
        <w:rPr>
          <w:rFonts w:hint="default" w:ascii="Times New Roman" w:hAnsi="Times New Roman" w:eastAsia="宋体" w:cs="Times New Roman"/>
          <w:color w:val="auto"/>
          <w:sz w:val="24"/>
          <w:szCs w:val="28"/>
        </w:rPr>
        <w:t>V217</w:t>
      </w:r>
      <w:r>
        <w:rPr>
          <w:rFonts w:hint="eastAsia" w:ascii="Times New Roman" w:hAnsi="Times New Roman" w:eastAsia="宋体" w:cs="Times New Roman"/>
          <w:color w:val="auto"/>
          <w:sz w:val="24"/>
          <w:szCs w:val="28"/>
        </w:rPr>
        <w:t>，有关论述军用飞机的驾驶、航行和作战技术的著作归入</w:t>
      </w:r>
      <w:r>
        <w:rPr>
          <w:rFonts w:hint="default" w:ascii="Times New Roman" w:hAnsi="Times New Roman" w:eastAsia="宋体" w:cs="Times New Roman"/>
          <w:color w:val="auto"/>
          <w:sz w:val="24"/>
          <w:szCs w:val="28"/>
        </w:rPr>
        <w:t>E926.3.</w:t>
      </w:r>
    </w:p>
    <w:p w14:paraId="6E8470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V411</w:t>
      </w:r>
      <w:r>
        <w:rPr>
          <w:rFonts w:hint="eastAsia" w:ascii="Times New Roman" w:hAnsi="Times New Roman" w:eastAsia="宋体" w:cs="Times New Roman"/>
          <w:color w:val="auto"/>
          <w:sz w:val="24"/>
          <w:szCs w:val="28"/>
        </w:rPr>
        <w:t>空气动力学</w:t>
      </w:r>
    </w:p>
    <w:p w14:paraId="507013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收纳航天理论方面空气动力学的著作，有关兼论航空与航天的空气动力学著作归入</w:t>
      </w:r>
      <w:r>
        <w:rPr>
          <w:rFonts w:hint="default" w:ascii="Times New Roman" w:hAnsi="Times New Roman" w:eastAsia="宋体" w:cs="Times New Roman"/>
          <w:color w:val="auto"/>
          <w:sz w:val="24"/>
          <w:szCs w:val="28"/>
        </w:rPr>
        <w:t>V211,</w:t>
      </w:r>
      <w:r>
        <w:rPr>
          <w:rFonts w:hint="eastAsia" w:ascii="Times New Roman" w:hAnsi="Times New Roman" w:eastAsia="宋体" w:cs="Times New Roman"/>
          <w:color w:val="auto"/>
          <w:sz w:val="24"/>
          <w:szCs w:val="28"/>
        </w:rPr>
        <w:t>有关论述一般气体动力学的著作则入</w:t>
      </w:r>
      <w:r>
        <w:rPr>
          <w:rFonts w:hint="default" w:ascii="Times New Roman" w:hAnsi="Times New Roman" w:eastAsia="宋体" w:cs="Times New Roman"/>
          <w:color w:val="auto"/>
          <w:sz w:val="24"/>
          <w:szCs w:val="28"/>
        </w:rPr>
        <w:t>0354</w:t>
      </w:r>
      <w:r>
        <w:rPr>
          <w:rFonts w:hint="eastAsia" w:ascii="Times New Roman" w:hAnsi="Times New Roman" w:eastAsia="宋体" w:cs="Times New Roman"/>
          <w:color w:val="auto"/>
          <w:sz w:val="24"/>
          <w:szCs w:val="28"/>
        </w:rPr>
        <w:t>。</w:t>
      </w:r>
    </w:p>
    <w:p w14:paraId="5BFDF5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X</w:t>
      </w:r>
      <w:r>
        <w:rPr>
          <w:rFonts w:hint="eastAsia" w:ascii="Times New Roman" w:hAnsi="Times New Roman" w:eastAsia="宋体" w:cs="Times New Roman"/>
          <w:color w:val="auto"/>
          <w:sz w:val="24"/>
          <w:szCs w:val="28"/>
        </w:rPr>
        <w:t>环境科学、安全科学</w:t>
      </w:r>
    </w:p>
    <w:p w14:paraId="45488C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XI7</w:t>
      </w:r>
      <w:r>
        <w:rPr>
          <w:rFonts w:hint="eastAsia" w:ascii="Times New Roman" w:hAnsi="Times New Roman" w:eastAsia="宋体" w:cs="Times New Roman"/>
          <w:color w:val="auto"/>
          <w:sz w:val="24"/>
          <w:szCs w:val="28"/>
        </w:rPr>
        <w:t>环境生物学</w:t>
      </w:r>
    </w:p>
    <w:p w14:paraId="53ACB6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收纳总论环境污染与生物的理论著作；有关论述环境对生物影响的生物生态学的著作归入</w:t>
      </w:r>
      <w:r>
        <w:rPr>
          <w:rFonts w:hint="default" w:ascii="Times New Roman" w:hAnsi="Times New Roman" w:eastAsia="宋体" w:cs="Times New Roman"/>
          <w:color w:val="auto"/>
          <w:sz w:val="24"/>
          <w:szCs w:val="28"/>
        </w:rPr>
        <w:t>Q1/9</w:t>
      </w:r>
      <w:r>
        <w:rPr>
          <w:rFonts w:hint="eastAsia" w:ascii="Times New Roman" w:hAnsi="Times New Roman" w:eastAsia="宋体" w:cs="Times New Roman"/>
          <w:color w:val="auto"/>
          <w:sz w:val="24"/>
          <w:szCs w:val="28"/>
        </w:rPr>
        <w:t>有关各类。</w:t>
      </w:r>
    </w:p>
    <w:p w14:paraId="264FD8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X7</w:t>
      </w:r>
      <w:r>
        <w:rPr>
          <w:rFonts w:hint="eastAsia" w:ascii="Times New Roman" w:hAnsi="Times New Roman" w:eastAsia="宋体" w:cs="Times New Roman"/>
          <w:color w:val="auto"/>
          <w:sz w:val="24"/>
          <w:szCs w:val="28"/>
        </w:rPr>
        <w:t>废物处理与综合利用</w:t>
      </w:r>
    </w:p>
    <w:p w14:paraId="7A2CD3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收纳论述各类生产部门的环境污染及防治、三废处理及利用的著作；有关论述各个具体生产行业的卫生设施和技术、副产品综合利用的著作各入其类；有关论述各种环境的污染及其危害、防治的著作归入</w:t>
      </w:r>
      <w:r>
        <w:rPr>
          <w:rFonts w:hint="default" w:ascii="Times New Roman" w:hAnsi="Times New Roman" w:eastAsia="宋体" w:cs="Times New Roman"/>
          <w:color w:val="auto"/>
          <w:sz w:val="24"/>
          <w:szCs w:val="28"/>
        </w:rPr>
        <w:t>X5</w:t>
      </w:r>
      <w:r>
        <w:rPr>
          <w:rFonts w:hint="eastAsia" w:ascii="Times New Roman" w:hAnsi="Times New Roman" w:eastAsia="宋体" w:cs="Times New Roman"/>
          <w:color w:val="auto"/>
          <w:sz w:val="24"/>
          <w:szCs w:val="28"/>
        </w:rPr>
        <w:t>。</w:t>
      </w:r>
    </w:p>
    <w:p w14:paraId="1EB940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Z</w:t>
      </w:r>
      <w:r>
        <w:rPr>
          <w:rFonts w:hint="eastAsia" w:ascii="Times New Roman" w:hAnsi="Times New Roman" w:eastAsia="宋体" w:cs="Times New Roman"/>
          <w:color w:val="auto"/>
          <w:sz w:val="24"/>
          <w:szCs w:val="28"/>
        </w:rPr>
        <w:t>综合性图书</w:t>
      </w:r>
    </w:p>
    <w:p w14:paraId="14E5E1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Z126</w:t>
      </w:r>
      <w:r>
        <w:rPr>
          <w:rFonts w:hint="eastAsia" w:ascii="Times New Roman" w:hAnsi="Times New Roman" w:eastAsia="宋体" w:cs="Times New Roman"/>
          <w:color w:val="auto"/>
          <w:sz w:val="24"/>
          <w:szCs w:val="28"/>
        </w:rPr>
        <w:t>旧经籍</w:t>
      </w:r>
    </w:p>
    <w:p w14:paraId="742851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收纳儒家经典的汇刻以及总论儒家群经的著作；有关单论儒家经典及其注疏、讲解、评论等著作归入有关各类。</w:t>
      </w:r>
    </w:p>
    <w:p w14:paraId="218A28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Z3</w:t>
      </w:r>
      <w:r>
        <w:rPr>
          <w:rFonts w:hint="eastAsia" w:ascii="Times New Roman" w:hAnsi="Times New Roman" w:eastAsia="宋体" w:cs="Times New Roman"/>
          <w:color w:val="auto"/>
          <w:sz w:val="24"/>
          <w:szCs w:val="28"/>
        </w:rPr>
        <w:t>辞典</w:t>
      </w:r>
    </w:p>
    <w:p w14:paraId="3401E4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收纳综合性的学术知识辞典；有关供学习语文用的字书、词典归入</w:t>
      </w:r>
      <w:r>
        <w:rPr>
          <w:rFonts w:hint="default" w:ascii="Times New Roman" w:hAnsi="Times New Roman" w:eastAsia="宋体" w:cs="Times New Roman"/>
          <w:color w:val="auto"/>
          <w:sz w:val="24"/>
          <w:szCs w:val="28"/>
        </w:rPr>
        <w:t>H</w:t>
      </w:r>
      <w:r>
        <w:rPr>
          <w:rFonts w:hint="eastAsia" w:ascii="Times New Roman" w:hAnsi="Times New Roman" w:eastAsia="宋体" w:cs="Times New Roman"/>
          <w:color w:val="auto"/>
          <w:sz w:val="24"/>
          <w:szCs w:val="28"/>
        </w:rPr>
        <w:t>有关各类。</w:t>
      </w:r>
    </w:p>
    <w:p w14:paraId="1C98C5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Z58</w:t>
      </w:r>
      <w:r>
        <w:rPr>
          <w:rFonts w:hint="eastAsia" w:ascii="Times New Roman" w:hAnsi="Times New Roman" w:eastAsia="宋体" w:cs="Times New Roman"/>
          <w:color w:val="auto"/>
          <w:sz w:val="24"/>
          <w:szCs w:val="28"/>
        </w:rPr>
        <w:t>专科年鉴</w:t>
      </w:r>
    </w:p>
    <w:p w14:paraId="0336D4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专科年鉴集中于此，可用组配编号法，组配到大类，不依总论复分表加号后归入有关各类。</w:t>
      </w:r>
    </w:p>
    <w:p w14:paraId="25A49F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Z88</w:t>
      </w:r>
      <w:r>
        <w:rPr>
          <w:rFonts w:hint="eastAsia" w:ascii="Times New Roman" w:hAnsi="Times New Roman" w:eastAsia="宋体" w:cs="Times New Roman"/>
          <w:color w:val="auto"/>
          <w:sz w:val="24"/>
          <w:szCs w:val="28"/>
        </w:rPr>
        <w:t>专科目录</w:t>
      </w:r>
    </w:p>
    <w:p w14:paraId="6ABF45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用组配编号法集中归类于此（组配到大类），不依总论复分表加号后归入有关各类；而有关马列主义、毛泽东思想的书刊目录归入</w:t>
      </w:r>
      <w:r>
        <w:rPr>
          <w:rFonts w:hint="default" w:ascii="Times New Roman" w:hAnsi="Times New Roman" w:eastAsia="宋体" w:cs="Times New Roman"/>
          <w:color w:val="auto"/>
          <w:sz w:val="24"/>
          <w:szCs w:val="28"/>
        </w:rPr>
        <w:t>A8</w:t>
      </w:r>
      <w:r>
        <w:rPr>
          <w:rFonts w:hint="eastAsia" w:ascii="Times New Roman" w:hAnsi="Times New Roman" w:eastAsia="宋体" w:cs="Times New Roman"/>
          <w:color w:val="auto"/>
          <w:sz w:val="24"/>
          <w:szCs w:val="28"/>
        </w:rPr>
        <w:t>有关各类。</w:t>
      </w:r>
    </w:p>
    <w:p w14:paraId="19603F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Z89</w:t>
      </w:r>
      <w:r>
        <w:rPr>
          <w:rFonts w:hint="eastAsia" w:ascii="Times New Roman" w:hAnsi="Times New Roman" w:eastAsia="宋体" w:cs="Times New Roman"/>
          <w:color w:val="auto"/>
          <w:sz w:val="24"/>
          <w:szCs w:val="28"/>
        </w:rPr>
        <w:t>文摘、索引</w:t>
      </w:r>
    </w:p>
    <w:p w14:paraId="6BF920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用组配编号法集中归类于此（组配到大类），不依总论复分表加号后归入有关各类；而面有关马列主义、毛泽东思想的著作索引归入</w:t>
      </w:r>
      <w:r>
        <w:rPr>
          <w:rFonts w:hint="default" w:ascii="Times New Roman" w:hAnsi="Times New Roman" w:eastAsia="宋体" w:cs="Times New Roman"/>
          <w:color w:val="auto"/>
          <w:sz w:val="24"/>
          <w:szCs w:val="28"/>
        </w:rPr>
        <w:t>A8</w:t>
      </w:r>
      <w:r>
        <w:rPr>
          <w:rFonts w:hint="eastAsia" w:ascii="Times New Roman" w:hAnsi="Times New Roman" w:eastAsia="宋体" w:cs="Times New Roman"/>
          <w:color w:val="auto"/>
          <w:sz w:val="24"/>
          <w:szCs w:val="28"/>
        </w:rPr>
        <w:t>有关各类；有关具体专书的主题、词语索引则随原书各入其类。</w:t>
      </w:r>
    </w:p>
    <w:p w14:paraId="46BA79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总论复分表</w:t>
      </w:r>
    </w:p>
    <w:p w14:paraId="478389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-79</w:t>
      </w:r>
      <w:r>
        <w:rPr>
          <w:rFonts w:hint="eastAsia" w:ascii="Times New Roman" w:hAnsi="Times New Roman" w:eastAsia="宋体" w:cs="Times New Roman"/>
          <w:color w:val="auto"/>
          <w:sz w:val="24"/>
          <w:szCs w:val="28"/>
        </w:rPr>
        <w:t>非书资料、视听资料</w:t>
      </w:r>
    </w:p>
    <w:p w14:paraId="3B4535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-79/-794</w:t>
      </w:r>
      <w:r>
        <w:rPr>
          <w:rFonts w:hint="eastAsia" w:ascii="Times New Roman" w:hAnsi="Times New Roman" w:eastAsia="宋体" w:cs="Times New Roman"/>
          <w:color w:val="auto"/>
          <w:sz w:val="24"/>
          <w:szCs w:val="28"/>
        </w:rPr>
        <w:t>暂不使用</w:t>
      </w:r>
    </w:p>
    <w:p w14:paraId="29271C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中国地区表</w:t>
      </w:r>
    </w:p>
    <w:p w14:paraId="1DB206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不再使用专类复分表进行细分</w:t>
      </w:r>
    </w:p>
    <w:p w14:paraId="710449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中国时代表</w:t>
      </w:r>
    </w:p>
    <w:p w14:paraId="10CC28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7</w:t>
      </w:r>
      <w:r>
        <w:rPr>
          <w:rFonts w:hint="eastAsia" w:ascii="Times New Roman" w:hAnsi="Times New Roman" w:eastAsia="宋体" w:cs="Times New Roman"/>
          <w:color w:val="auto"/>
          <w:sz w:val="24"/>
          <w:szCs w:val="28"/>
        </w:rPr>
        <w:t>中华人民共和国（</w:t>
      </w:r>
      <w:r>
        <w:rPr>
          <w:rFonts w:hint="default" w:ascii="Times New Roman" w:hAnsi="Times New Roman" w:eastAsia="宋体" w:cs="Times New Roman"/>
          <w:color w:val="auto"/>
          <w:sz w:val="24"/>
          <w:szCs w:val="28"/>
        </w:rPr>
        <w:t xml:space="preserve">1949 </w:t>
      </w:r>
      <w:r>
        <w:rPr>
          <w:rFonts w:hint="eastAsia" w:ascii="Times New Roman" w:hAnsi="Times New Roman" w:eastAsia="宋体" w:cs="Times New Roman"/>
          <w:color w:val="auto"/>
          <w:sz w:val="24"/>
          <w:szCs w:val="28"/>
        </w:rPr>
        <w:t>）</w:t>
      </w:r>
    </w:p>
    <w:p w14:paraId="270BDB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71/76</w:t>
      </w:r>
      <w:r>
        <w:rPr>
          <w:rFonts w:hint="eastAsia" w:ascii="Times New Roman" w:hAnsi="Times New Roman" w:eastAsia="宋体" w:cs="Times New Roman"/>
          <w:color w:val="auto"/>
          <w:sz w:val="24"/>
          <w:szCs w:val="28"/>
        </w:rPr>
        <w:t>暂不使用。</w:t>
      </w:r>
    </w:p>
    <w:p w14:paraId="0092C5C2">
      <w:pPr>
        <w:jc w:val="center"/>
        <w:rPr>
          <w:rFonts w:hint="default" w:ascii="Times New Roman" w:hAnsi="Times New Roman" w:eastAsia="宋体" w:cs="Times New Roman"/>
          <w:b/>
          <w:color w:val="auto"/>
          <w:sz w:val="40"/>
          <w:szCs w:val="40"/>
        </w:rPr>
      </w:pPr>
      <w:r>
        <w:rPr>
          <w:rFonts w:hint="default" w:ascii="Times New Roman" w:hAnsi="Times New Roman" w:eastAsia="宋体" w:cs="Times New Roman"/>
          <w:color w:val="auto"/>
          <w:sz w:val="16"/>
          <w:szCs w:val="16"/>
          <w:lang w:val="en-US" w:eastAsia="zh-CN"/>
        </w:rPr>
        <w:br w:type="page"/>
      </w:r>
      <w:r>
        <w:rPr>
          <w:rFonts w:hint="eastAsia" w:ascii="Times New Roman" w:hAnsi="Times New Roman" w:eastAsia="宋体" w:cs="Times New Roman"/>
          <w:b/>
          <w:color w:val="auto"/>
          <w:sz w:val="40"/>
          <w:szCs w:val="40"/>
          <w:lang w:val="en-US" w:eastAsia="zh-CN"/>
        </w:rPr>
        <w:t>宿迁学院</w:t>
      </w:r>
      <w:r>
        <w:rPr>
          <w:rFonts w:hint="eastAsia" w:ascii="Times New Roman" w:hAnsi="Times New Roman" w:eastAsia="宋体" w:cs="Times New Roman"/>
          <w:b/>
          <w:color w:val="auto"/>
          <w:sz w:val="40"/>
          <w:szCs w:val="40"/>
        </w:rPr>
        <w:t>图书馆中文图书外包质量控制要求</w:t>
      </w:r>
    </w:p>
    <w:p w14:paraId="3705882B">
      <w:pPr>
        <w:spacing w:line="3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51F6378B">
      <w:pPr>
        <w:spacing w:line="360" w:lineRule="exact"/>
        <w:rPr>
          <w:rFonts w:hint="default" w:ascii="宋体" w:hAnsi="宋体" w:eastAsia="宋体" w:cs="宋体"/>
          <w:b/>
          <w:color w:val="auto"/>
          <w:sz w:val="24"/>
          <w:szCs w:val="24"/>
        </w:rPr>
      </w:pPr>
      <w:r>
        <w:rPr>
          <w:rFonts w:hint="eastAsia" w:ascii="宋体" w:hAnsi="宋体" w:eastAsia="宋体" w:cs="宋体"/>
          <w:b/>
          <w:color w:val="auto"/>
          <w:sz w:val="24"/>
          <w:szCs w:val="24"/>
        </w:rPr>
        <w:t xml:space="preserve"> 一、图书加工质量控制：</w:t>
      </w:r>
    </w:p>
    <w:p w14:paraId="5599EE38">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图书加工由外包人员承担。</w:t>
      </w:r>
    </w:p>
    <w:p w14:paraId="2F18D789">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采访人员在跟书商签订合同时，要求书商每批图书种类控制在200种以内、每种图书须同一批发货，不得分批发货。</w:t>
      </w:r>
    </w:p>
    <w:p w14:paraId="29975689">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1.拆包：按照书商所给图书批次拆包装车，照单按包序核对图书，要求每包图书种数、册数、书名相符。图书加工拆包的时候必须要求</w:t>
      </w:r>
      <w:r>
        <w:rPr>
          <w:rFonts w:hint="eastAsia" w:ascii="宋体" w:hAnsi="宋体" w:eastAsia="宋体" w:cs="宋体"/>
          <w:color w:val="auto"/>
          <w:sz w:val="24"/>
          <w:szCs w:val="24"/>
          <w:lang w:val="en-US" w:eastAsia="zh-CN"/>
        </w:rPr>
        <w:t>验收</w:t>
      </w:r>
      <w:r>
        <w:rPr>
          <w:rFonts w:hint="eastAsia" w:ascii="宋体" w:hAnsi="宋体" w:eastAsia="宋体" w:cs="宋体"/>
          <w:color w:val="auto"/>
          <w:sz w:val="24"/>
          <w:szCs w:val="24"/>
        </w:rPr>
        <w:t>人员亲自校对每包图书清单与图书的价钱、书名等是否相符，该书的装帧、内容等是否符合本馆要求等。</w:t>
      </w:r>
    </w:p>
    <w:p w14:paraId="27D0CEA8">
      <w:pPr>
        <w:spacing w:line="360" w:lineRule="exact"/>
        <w:ind w:firstLine="555"/>
        <w:rPr>
          <w:rFonts w:hint="default" w:ascii="宋体" w:hAnsi="宋体" w:eastAsia="宋体" w:cs="宋体"/>
          <w:color w:val="auto"/>
          <w:sz w:val="24"/>
          <w:szCs w:val="24"/>
        </w:rPr>
      </w:pPr>
      <w:r>
        <w:rPr>
          <w:rFonts w:hint="eastAsia" w:ascii="宋体" w:hAnsi="宋体" w:eastAsia="宋体" w:cs="宋体"/>
          <w:color w:val="auto"/>
          <w:sz w:val="24"/>
          <w:szCs w:val="24"/>
        </w:rPr>
        <w:t>2.盖馆藏章：馆藏章要求盖两个，一个盖在书名页的中下方，另一个要求盖</w:t>
      </w:r>
      <w:r>
        <w:rPr>
          <w:rFonts w:hint="eastAsia" w:ascii="宋体" w:hAnsi="宋体" w:eastAsia="宋体" w:cs="仿宋"/>
          <w:color w:val="auto"/>
          <w:sz w:val="24"/>
          <w:szCs w:val="24"/>
        </w:rPr>
        <w:t>在39页上角倾斜45度角</w:t>
      </w:r>
      <w:r>
        <w:rPr>
          <w:rFonts w:hint="eastAsia" w:ascii="宋体" w:hAnsi="宋体" w:eastAsia="宋体" w:cs="宋体"/>
          <w:color w:val="auto"/>
          <w:sz w:val="24"/>
          <w:szCs w:val="24"/>
        </w:rPr>
        <w:t>。</w:t>
      </w:r>
    </w:p>
    <w:p w14:paraId="45562B0B">
      <w:pPr>
        <w:spacing w:line="360" w:lineRule="exact"/>
        <w:ind w:firstLine="55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3. 贴条形码/财产号：要求严格按照图书验收顺序粘贴条码，不能出错。条形码与财产号一致，每册图书贴</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个，要求在图书封面右上角及</w:t>
      </w:r>
      <w:r>
        <w:rPr>
          <w:rFonts w:hint="eastAsia" w:ascii="宋体" w:hAnsi="宋体" w:eastAsia="宋体" w:cs="宋体"/>
          <w:color w:val="auto"/>
          <w:sz w:val="24"/>
          <w:szCs w:val="24"/>
          <w:lang w:val="en-US" w:eastAsia="zh-CN"/>
        </w:rPr>
        <w:t>题名</w:t>
      </w:r>
      <w:r>
        <w:rPr>
          <w:rFonts w:hint="eastAsia" w:ascii="宋体" w:hAnsi="宋体" w:eastAsia="宋体" w:cs="宋体"/>
          <w:color w:val="auto"/>
          <w:sz w:val="24"/>
          <w:szCs w:val="24"/>
        </w:rPr>
        <w:t>页间各贴一个。</w:t>
      </w:r>
      <w:r>
        <w:rPr>
          <w:rFonts w:hint="eastAsia" w:ascii="宋体" w:hAnsi="宋体" w:eastAsia="宋体" w:cs="宋体"/>
          <w:color w:val="auto"/>
          <w:sz w:val="24"/>
          <w:szCs w:val="24"/>
          <w:lang w:val="en-US" w:eastAsia="zh-CN"/>
        </w:rPr>
        <w:t>封面页需加贴覆膜保护。</w:t>
      </w:r>
    </w:p>
    <w:p w14:paraId="2F6C6D50">
      <w:pPr>
        <w:spacing w:line="360" w:lineRule="exact"/>
        <w:ind w:firstLine="555"/>
        <w:rPr>
          <w:rFonts w:hint="default" w:ascii="宋体" w:hAnsi="宋体" w:eastAsia="宋体" w:cs="宋体"/>
          <w:color w:val="auto"/>
          <w:sz w:val="24"/>
          <w:szCs w:val="24"/>
        </w:rPr>
      </w:pPr>
      <w:r>
        <w:rPr>
          <w:rFonts w:hint="eastAsia" w:ascii="宋体" w:hAnsi="宋体" w:eastAsia="宋体" w:cs="宋体"/>
          <w:color w:val="auto"/>
          <w:sz w:val="24"/>
          <w:szCs w:val="24"/>
        </w:rPr>
        <w:t>4. 发现不合格，残次、少页、污染、装订有误等书籍，及时提请图书馆老师退订或调换，发现西文书籍要求转入同批次的西文。</w:t>
      </w:r>
    </w:p>
    <w:p w14:paraId="5C46BD12">
      <w:pPr>
        <w:spacing w:line="360" w:lineRule="exact"/>
        <w:ind w:firstLine="555"/>
        <w:rPr>
          <w:rFonts w:hint="default" w:ascii="宋体" w:hAnsi="宋体" w:eastAsia="宋体" w:cs="宋体"/>
          <w:color w:val="auto"/>
          <w:sz w:val="24"/>
          <w:szCs w:val="24"/>
        </w:rPr>
      </w:pPr>
      <w:r>
        <w:rPr>
          <w:rFonts w:hint="eastAsia" w:ascii="宋体" w:hAnsi="宋体" w:eastAsia="宋体" w:cs="宋体"/>
          <w:color w:val="auto"/>
          <w:sz w:val="24"/>
          <w:szCs w:val="24"/>
        </w:rPr>
        <w:t>5.若有随书光盘和附件要求加盖随书光盘章和附件章、并注明件数。</w:t>
      </w:r>
    </w:p>
    <w:p w14:paraId="083A352F">
      <w:pPr>
        <w:spacing w:line="360" w:lineRule="exact"/>
        <w:ind w:firstLine="555"/>
        <w:rPr>
          <w:rFonts w:hint="default" w:ascii="宋体" w:hAnsi="宋体" w:eastAsia="宋体" w:cs="宋体"/>
          <w:color w:val="auto"/>
          <w:sz w:val="24"/>
          <w:szCs w:val="24"/>
        </w:rPr>
      </w:pPr>
      <w:r>
        <w:rPr>
          <w:rFonts w:hint="eastAsia" w:ascii="宋体" w:hAnsi="宋体" w:eastAsia="宋体" w:cs="宋体"/>
          <w:color w:val="auto"/>
          <w:sz w:val="24"/>
          <w:szCs w:val="24"/>
        </w:rPr>
        <w:t>6.上磁条：磁条粘贴要求平整并夹到书脊的里面隐蔽之处，正文页码大于300页，贴磁条2根，小于300页，贴磁条1根。</w:t>
      </w:r>
    </w:p>
    <w:p w14:paraId="7356E4F2">
      <w:pPr>
        <w:spacing w:line="360" w:lineRule="exact"/>
        <w:ind w:firstLine="555"/>
        <w:rPr>
          <w:rFonts w:hint="default" w:ascii="宋体" w:hAnsi="宋体" w:eastAsia="宋体" w:cs="宋体"/>
          <w:color w:val="auto"/>
          <w:sz w:val="24"/>
          <w:szCs w:val="24"/>
        </w:rPr>
      </w:pPr>
      <w:r>
        <w:rPr>
          <w:rFonts w:hint="eastAsia" w:ascii="宋体" w:hAnsi="宋体" w:eastAsia="宋体" w:cs="宋体"/>
          <w:color w:val="auto"/>
          <w:sz w:val="24"/>
          <w:szCs w:val="24"/>
        </w:rPr>
        <w:t>7.把编目好的图书粘贴</w:t>
      </w:r>
      <w:r>
        <w:rPr>
          <w:rFonts w:hint="eastAsia" w:ascii="宋体" w:hAnsi="宋体" w:eastAsia="宋体" w:cs="宋体"/>
          <w:color w:val="auto"/>
          <w:sz w:val="24"/>
          <w:szCs w:val="24"/>
          <w:lang w:val="en-US" w:eastAsia="zh-CN"/>
        </w:rPr>
        <w:t>索书号</w:t>
      </w:r>
      <w:r>
        <w:rPr>
          <w:rFonts w:hint="eastAsia" w:ascii="宋体" w:hAnsi="宋体" w:eastAsia="宋体" w:cs="宋体"/>
          <w:color w:val="auto"/>
          <w:sz w:val="24"/>
          <w:szCs w:val="24"/>
        </w:rPr>
        <w:t>标，在封面书脊底部贴外标，要求书标纵向粘贴、字体方向和书脊方向平行。并对随书光盘等附件一并加工。</w:t>
      </w:r>
    </w:p>
    <w:p w14:paraId="70197392">
      <w:pPr>
        <w:widowControl w:val="0"/>
        <w:spacing w:line="360" w:lineRule="exact"/>
        <w:ind w:firstLine="0" w:firstLineChars="0"/>
        <w:jc w:val="both"/>
        <w:rPr>
          <w:rFonts w:hint="default"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 xml:space="preserve">    </w:t>
      </w:r>
    </w:p>
    <w:p w14:paraId="66141C96">
      <w:pPr>
        <w:widowControl w:val="0"/>
        <w:spacing w:line="360" w:lineRule="exact"/>
        <w:ind w:firstLine="0" w:firstLineChars="0"/>
        <w:jc w:val="both"/>
        <w:rPr>
          <w:rFonts w:hint="default"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 xml:space="preserve">    二、图书验收的有效控制：</w:t>
      </w:r>
    </w:p>
    <w:p w14:paraId="21C3FDC7">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图书验收由本馆验收人员承担。</w:t>
      </w:r>
    </w:p>
    <w:p w14:paraId="1BE33B62">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验收人员在验收时，核对订购数据复本量和所到图书本数是否相符，订购数据价格与图书实际价格是否相符。再次把关图书是否符合本馆入藏要求。</w:t>
      </w:r>
    </w:p>
    <w:p w14:paraId="321A4D17">
      <w:pPr>
        <w:widowControl w:val="0"/>
        <w:spacing w:line="360" w:lineRule="exact"/>
        <w:ind w:firstLine="0" w:firstLineChars="0"/>
        <w:jc w:val="both"/>
        <w:rPr>
          <w:rFonts w:hint="default"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 xml:space="preserve">    </w:t>
      </w:r>
    </w:p>
    <w:p w14:paraId="3923D4D8">
      <w:pPr>
        <w:widowControl w:val="0"/>
        <w:spacing w:line="360" w:lineRule="exact"/>
        <w:ind w:firstLine="0" w:firstLineChars="0"/>
        <w:jc w:val="both"/>
        <w:rPr>
          <w:rFonts w:hint="default"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 xml:space="preserve">    三、编目过程中的有效控制：</w:t>
      </w:r>
    </w:p>
    <w:p w14:paraId="661BB188">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图书编目由外包人员承担。编目员要求有资格认证。</w:t>
      </w:r>
    </w:p>
    <w:p w14:paraId="4FAFEE48">
      <w:pPr>
        <w:spacing w:line="360" w:lineRule="exact"/>
        <w:rPr>
          <w:rFonts w:hint="default" w:ascii="宋体" w:hAnsi="宋体" w:eastAsia="宋体" w:cs="宋体"/>
          <w:b/>
          <w:color w:val="auto"/>
          <w:sz w:val="24"/>
          <w:szCs w:val="24"/>
        </w:rPr>
      </w:pPr>
      <w:r>
        <w:rPr>
          <w:rFonts w:hint="eastAsia" w:ascii="宋体" w:hAnsi="宋体" w:eastAsia="宋体" w:cs="宋体"/>
          <w:b/>
          <w:color w:val="auto"/>
          <w:sz w:val="24"/>
          <w:szCs w:val="24"/>
        </w:rPr>
        <w:t xml:space="preserve">    （一）编目</w:t>
      </w:r>
    </w:p>
    <w:p w14:paraId="31C390F7">
      <w:pPr>
        <w:widowControl/>
        <w:spacing w:line="360" w:lineRule="exact"/>
        <w:ind w:firstLine="480" w:firstLineChars="200"/>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作为CALIS的成员馆，著录工作以《CALIS联机合作编目手册》的标准为依据，进行标准化的著录。将文献的内容、外表特征填入机读目录相应的字段、子字段中。套录的文献要进行核对或补充著录，并按照CALIS联合编目系统说明书增加馆藏项目。未套中的文献应依据《CALIS联机合作编目手册》进行著录。</w:t>
      </w:r>
    </w:p>
    <w:p w14:paraId="482F9C5E">
      <w:pPr>
        <w:widowControl/>
        <w:spacing w:line="360" w:lineRule="exact"/>
        <w:jc w:val="left"/>
        <w:rPr>
          <w:rFonts w:hint="default" w:ascii="宋体" w:hAnsi="宋体" w:eastAsia="宋体" w:cs="宋体"/>
          <w:b/>
          <w:color w:val="auto"/>
          <w:sz w:val="24"/>
          <w:szCs w:val="24"/>
        </w:rPr>
      </w:pPr>
      <w:r>
        <w:rPr>
          <w:rFonts w:hint="eastAsia" w:ascii="宋体" w:hAnsi="宋体" w:eastAsia="宋体" w:cs="宋体"/>
          <w:b/>
          <w:color w:val="auto"/>
          <w:sz w:val="24"/>
          <w:szCs w:val="24"/>
        </w:rPr>
        <w:t xml:space="preserve">    （二）查重</w:t>
      </w:r>
    </w:p>
    <w:p w14:paraId="7304C2EE">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查重要求根据图书的ISBN号、题名、责任者、丛书名等进行查重，核对是否复本，避免同书异号。</w:t>
      </w:r>
    </w:p>
    <w:p w14:paraId="04E15E29">
      <w:pPr>
        <w:widowControl/>
        <w:spacing w:line="360" w:lineRule="exact"/>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1.确认新书：通过在本地书目数据库中检索书名，确认无相同书名的书，则该书为新书；书名相同但责任者不同、或责任者相同但书名不同，视为新书。</w:t>
      </w:r>
    </w:p>
    <w:p w14:paraId="4918C6A3">
      <w:pPr>
        <w:widowControl/>
        <w:spacing w:line="360" w:lineRule="exact"/>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2.确认版本不同的图书：新书与原有图书为同一种书，但其中版次、出版者、译者、增订有一种不同者，视为不同版本；</w:t>
      </w:r>
    </w:p>
    <w:p w14:paraId="57EBD0AA">
      <w:pPr>
        <w:widowControl/>
        <w:spacing w:line="360" w:lineRule="exact"/>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3.确认重书：新书与原有图书的所有特征完全一样，只是印刷次数不同，视为重书，即二次进馆图书。将新书作为原有图书的复本。</w:t>
      </w:r>
    </w:p>
    <w:p w14:paraId="57036D5A">
      <w:pPr>
        <w:widowControl/>
        <w:spacing w:line="360" w:lineRule="exact"/>
        <w:ind w:firstLine="48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4.对于已有的连续出版物和先后到馆的多卷书，查重保证分编的一致性和连续性。</w:t>
      </w:r>
    </w:p>
    <w:p w14:paraId="433C586F">
      <w:pPr>
        <w:widowControl/>
        <w:spacing w:line="360" w:lineRule="exact"/>
        <w:ind w:firstLine="48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5.新书若是丛书中的一种，除按书名查重外，还需按丛书名查重，以保证集中编目的丛书分编的一致性。</w:t>
      </w:r>
    </w:p>
    <w:p w14:paraId="22AB7ED5">
      <w:pPr>
        <w:spacing w:line="360" w:lineRule="exact"/>
        <w:ind w:firstLine="480" w:firstLineChars="200"/>
        <w:rPr>
          <w:rFonts w:hint="default" w:ascii="宋体" w:hAnsi="宋体" w:eastAsia="宋体" w:cs="宋体"/>
          <w:bCs/>
          <w:color w:val="auto"/>
          <w:sz w:val="24"/>
          <w:szCs w:val="24"/>
        </w:rPr>
      </w:pPr>
      <w:r>
        <w:rPr>
          <w:rFonts w:hint="eastAsia" w:ascii="宋体" w:hAnsi="宋体" w:eastAsia="宋体" w:cs="宋体"/>
          <w:bCs/>
          <w:color w:val="auto"/>
          <w:kern w:val="0"/>
          <w:sz w:val="24"/>
          <w:szCs w:val="24"/>
        </w:rPr>
        <w:t>6.</w:t>
      </w:r>
      <w:r>
        <w:rPr>
          <w:rFonts w:hint="eastAsia" w:ascii="宋体" w:hAnsi="宋体" w:eastAsia="宋体" w:cs="宋体"/>
          <w:bCs/>
          <w:color w:val="auto"/>
          <w:sz w:val="24"/>
          <w:szCs w:val="24"/>
        </w:rPr>
        <w:t>年代不同的连续出版社，去除年代后再次查重，并连续年代给号。</w:t>
      </w:r>
    </w:p>
    <w:p w14:paraId="3782DBB3">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bCs/>
          <w:color w:val="auto"/>
          <w:sz w:val="24"/>
          <w:szCs w:val="24"/>
        </w:rPr>
        <w:t>7.</w:t>
      </w:r>
      <w:r>
        <w:rPr>
          <w:rFonts w:hint="eastAsia" w:ascii="宋体" w:hAnsi="宋体" w:eastAsia="宋体" w:cs="宋体"/>
          <w:color w:val="auto"/>
          <w:sz w:val="24"/>
          <w:szCs w:val="24"/>
        </w:rPr>
        <w:t>注意译著文献的查重，题名、责任者等因翻译不同会出现不同的同音字和谐音字，，再用统一题名和作者规范译名再次查重。</w:t>
      </w:r>
    </w:p>
    <w:p w14:paraId="201E275C">
      <w:pPr>
        <w:widowControl/>
        <w:spacing w:line="360" w:lineRule="exact"/>
        <w:ind w:firstLine="480" w:firstLineChars="200"/>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如果在本地书目数据库、套录数据库、CALIS数据库中检索，确认为新书，有数据套录的，直接套录并做相应修改；无数据套录，须做原编。分编过程中严格查重，防止同书异号的现象。</w:t>
      </w:r>
    </w:p>
    <w:p w14:paraId="70676625">
      <w:pPr>
        <w:widowControl/>
        <w:spacing w:line="360" w:lineRule="exact"/>
        <w:ind w:left="142" w:firstLine="0" w:firstLineChars="0"/>
        <w:jc w:val="left"/>
        <w:rPr>
          <w:rFonts w:hint="default"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（三）分类（详见宿迁学院图书馆《中国图书馆分类法》使用细则）</w:t>
      </w:r>
    </w:p>
    <w:p w14:paraId="39CE1455">
      <w:pPr>
        <w:widowControl/>
        <w:spacing w:line="360" w:lineRule="exact"/>
        <w:ind w:left="142"/>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 xml:space="preserve">   （四）每批图书审校完成后，方可打印标签。</w:t>
      </w:r>
    </w:p>
    <w:p w14:paraId="21E8D696">
      <w:pPr>
        <w:widowControl w:val="0"/>
        <w:spacing w:line="360" w:lineRule="exact"/>
        <w:ind w:firstLine="0" w:firstLineChars="0"/>
        <w:jc w:val="both"/>
        <w:rPr>
          <w:rFonts w:hint="default"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 xml:space="preserve">    </w:t>
      </w:r>
    </w:p>
    <w:p w14:paraId="7CE255B0">
      <w:pPr>
        <w:widowControl w:val="0"/>
        <w:spacing w:line="360" w:lineRule="exact"/>
        <w:ind w:firstLine="0" w:firstLineChars="0"/>
        <w:jc w:val="both"/>
        <w:rPr>
          <w:rFonts w:hint="default" w:ascii="宋体" w:hAnsi="宋体" w:eastAsia="宋体" w:cs="宋体"/>
          <w:color w:val="auto"/>
          <w:sz w:val="24"/>
          <w:szCs w:val="24"/>
          <w:lang w:val="en-US" w:eastAsia="zh-CN" w:bidi="ar-SA"/>
        </w:rPr>
      </w:pPr>
      <w:r>
        <w:rPr>
          <w:rFonts w:hint="eastAsia" w:ascii="宋体" w:hAnsi="宋体" w:eastAsia="宋体" w:cs="宋体"/>
          <w:b/>
          <w:color w:val="auto"/>
          <w:sz w:val="24"/>
          <w:szCs w:val="24"/>
          <w:lang w:val="en-US" w:eastAsia="zh-CN" w:bidi="ar-SA"/>
        </w:rPr>
        <w:t xml:space="preserve">    四、审校过程中的有效控制</w:t>
      </w:r>
      <w:r>
        <w:rPr>
          <w:rFonts w:hint="eastAsia" w:ascii="宋体" w:hAnsi="宋体" w:eastAsia="宋体" w:cs="宋体"/>
          <w:color w:val="auto"/>
          <w:sz w:val="24"/>
          <w:szCs w:val="24"/>
          <w:lang w:val="en-US" w:eastAsia="zh-CN" w:bidi="ar-SA"/>
        </w:rPr>
        <w:t>：</w:t>
      </w:r>
    </w:p>
    <w:p w14:paraId="098E136D">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图书审校由本馆审校人员承担</w:t>
      </w:r>
    </w:p>
    <w:p w14:paraId="4F5DC1E7">
      <w:pPr>
        <w:spacing w:line="360" w:lineRule="exact"/>
        <w:rPr>
          <w:rFonts w:hint="default" w:ascii="宋体" w:hAnsi="宋体" w:eastAsia="宋体" w:cs="宋体"/>
          <w:color w:val="auto"/>
          <w:sz w:val="24"/>
          <w:szCs w:val="24"/>
        </w:rPr>
      </w:pPr>
      <w:r>
        <w:rPr>
          <w:rFonts w:hint="eastAsia" w:ascii="宋体" w:hAnsi="宋体" w:eastAsia="宋体" w:cs="宋体"/>
          <w:b/>
          <w:color w:val="auto"/>
          <w:sz w:val="24"/>
          <w:szCs w:val="24"/>
        </w:rPr>
        <w:t xml:space="preserve">   （一）</w:t>
      </w:r>
      <w:r>
        <w:rPr>
          <w:rFonts w:hint="eastAsia" w:ascii="宋体" w:hAnsi="宋体" w:eastAsia="宋体" w:cs="宋体"/>
          <w:color w:val="auto"/>
          <w:sz w:val="24"/>
          <w:szCs w:val="24"/>
        </w:rPr>
        <w:t>审校人员对编目数据进行逐一审校，并记录相关情况，为质量分析做好依据。</w:t>
      </w:r>
    </w:p>
    <w:p w14:paraId="1BFE3FF1">
      <w:pPr>
        <w:spacing w:line="360" w:lineRule="exact"/>
        <w:rPr>
          <w:rFonts w:hint="default" w:ascii="宋体" w:hAnsi="宋体" w:eastAsia="宋体" w:cs="宋体"/>
          <w:color w:val="auto"/>
          <w:sz w:val="24"/>
          <w:szCs w:val="24"/>
        </w:rPr>
      </w:pPr>
      <w:r>
        <w:rPr>
          <w:rFonts w:hint="eastAsia" w:ascii="宋体" w:hAnsi="宋体" w:eastAsia="宋体" w:cs="宋体"/>
          <w:b/>
          <w:color w:val="auto"/>
          <w:sz w:val="24"/>
          <w:szCs w:val="24"/>
        </w:rPr>
        <w:t xml:space="preserve">   （二）</w:t>
      </w:r>
      <w:r>
        <w:rPr>
          <w:rFonts w:hint="eastAsia" w:ascii="宋体" w:hAnsi="宋体" w:eastAsia="宋体" w:cs="宋体"/>
          <w:color w:val="auto"/>
          <w:sz w:val="24"/>
          <w:szCs w:val="24"/>
        </w:rPr>
        <w:t>审校人员督促编目员进行修改并确认签名，对于在查重取号、主题分类、规范题名等方面出现错误的数据进行二次审校，防止编目员因忽略、懈怠而没有更改的错误。</w:t>
      </w:r>
    </w:p>
    <w:p w14:paraId="699840EE">
      <w:pPr>
        <w:spacing w:line="360" w:lineRule="exact"/>
        <w:rPr>
          <w:rFonts w:hint="default" w:ascii="宋体" w:hAnsi="宋体" w:eastAsia="宋体" w:cs="宋体"/>
          <w:color w:val="auto"/>
          <w:sz w:val="24"/>
          <w:szCs w:val="24"/>
        </w:rPr>
      </w:pPr>
      <w:r>
        <w:rPr>
          <w:rFonts w:hint="eastAsia" w:ascii="宋体" w:hAnsi="宋体" w:eastAsia="宋体" w:cs="宋体"/>
          <w:b/>
          <w:color w:val="auto"/>
          <w:sz w:val="24"/>
          <w:szCs w:val="24"/>
        </w:rPr>
        <w:t xml:space="preserve">   （三）</w:t>
      </w:r>
      <w:r>
        <w:rPr>
          <w:rFonts w:hint="eastAsia" w:ascii="宋体" w:hAnsi="宋体" w:eastAsia="宋体" w:cs="宋体"/>
          <w:color w:val="auto"/>
          <w:sz w:val="24"/>
          <w:szCs w:val="24"/>
        </w:rPr>
        <w:t>每个编目批次的图书完成编目后，审校人员根据审校记录表，集中整理本批次中外包编目员常出错的字段、子字段或者查重取号错误等，提醒编目员注意以避免下一批次再次出现此类错误。</w:t>
      </w:r>
    </w:p>
    <w:p w14:paraId="3AB91C95">
      <w:pPr>
        <w:widowControl/>
        <w:spacing w:line="360" w:lineRule="exact"/>
        <w:jc w:val="left"/>
        <w:rPr>
          <w:rFonts w:hint="default" w:ascii="宋体" w:hAnsi="宋体" w:eastAsia="宋体" w:cs="宋体"/>
          <w:color w:val="auto"/>
          <w:sz w:val="24"/>
          <w:szCs w:val="24"/>
        </w:rPr>
      </w:pPr>
      <w:r>
        <w:rPr>
          <w:rFonts w:hint="eastAsia" w:ascii="宋体" w:hAnsi="宋体" w:eastAsia="宋体" w:cs="宋体"/>
          <w:b/>
          <w:color w:val="auto"/>
          <w:sz w:val="24"/>
          <w:szCs w:val="24"/>
        </w:rPr>
        <w:t xml:space="preserve">   （四）</w:t>
      </w:r>
      <w:r>
        <w:rPr>
          <w:rFonts w:hint="eastAsia" w:ascii="宋体" w:hAnsi="宋体" w:eastAsia="宋体" w:cs="宋体"/>
          <w:color w:val="auto"/>
          <w:sz w:val="24"/>
          <w:szCs w:val="24"/>
        </w:rPr>
        <w:t>编目数据的差错率不得超过千分之三。</w:t>
      </w:r>
    </w:p>
    <w:p w14:paraId="66C5FD8C">
      <w:pPr>
        <w:widowControl/>
        <w:spacing w:line="360" w:lineRule="exact"/>
        <w:ind w:firstLine="480" w:firstLineChars="200"/>
        <w:jc w:val="left"/>
        <w:rPr>
          <w:rFonts w:hint="default" w:ascii="宋体" w:hAnsi="宋体" w:eastAsia="宋体" w:cs="宋体"/>
          <w:color w:val="auto"/>
          <w:sz w:val="24"/>
          <w:szCs w:val="24"/>
        </w:rPr>
      </w:pPr>
      <w:r>
        <w:rPr>
          <w:rFonts w:hint="eastAsia" w:ascii="宋体" w:hAnsi="宋体" w:eastAsia="宋体" w:cs="宋体"/>
          <w:color w:val="auto"/>
          <w:sz w:val="24"/>
          <w:szCs w:val="24"/>
        </w:rPr>
        <w:t>在审校过程中如发现一车或一批次图书差错率严重超过要求。审校人员有权要求对该车或该批次图书重新编目。</w:t>
      </w:r>
    </w:p>
    <w:p w14:paraId="3EE1DC20">
      <w:pPr>
        <w:jc w:val="center"/>
        <w:rPr>
          <w:rFonts w:hint="default" w:ascii="宋体" w:hAnsi="宋体" w:eastAsia="宋体" w:cs="宋体"/>
          <w:b/>
          <w:bCs/>
          <w:color w:val="auto"/>
          <w:sz w:val="32"/>
          <w:szCs w:val="32"/>
        </w:rPr>
      </w:pPr>
      <w:r>
        <w:rPr>
          <w:rFonts w:hint="default" w:ascii="宋体" w:hAnsi="宋体" w:eastAsia="宋体" w:cs="宋体"/>
          <w:color w:val="auto"/>
          <w:sz w:val="24"/>
          <w:szCs w:val="24"/>
        </w:rPr>
        <w:br w:type="page"/>
      </w:r>
      <w:r>
        <w:rPr>
          <w:rFonts w:hint="eastAsia" w:ascii="Times New Roman" w:hAnsi="Times New Roman" w:eastAsia="宋体" w:cs="Times New Roman"/>
          <w:b/>
          <w:color w:val="auto"/>
          <w:sz w:val="40"/>
          <w:szCs w:val="40"/>
          <w:lang w:val="en-US" w:eastAsia="zh-CN"/>
        </w:rPr>
        <w:t>宿迁学院图书馆中文图书编目规则</w:t>
      </w:r>
    </w:p>
    <w:p w14:paraId="26000A8B">
      <w:pPr>
        <w:spacing w:line="360" w:lineRule="exact"/>
        <w:ind w:firstLine="482" w:firstLineChars="200"/>
        <w:rPr>
          <w:rFonts w:hint="eastAsia" w:ascii="宋体" w:hAnsi="宋体" w:eastAsia="宋体" w:cs="宋体"/>
          <w:b/>
          <w:bCs/>
          <w:color w:val="auto"/>
          <w:sz w:val="24"/>
          <w:szCs w:val="24"/>
        </w:rPr>
      </w:pPr>
    </w:p>
    <w:p w14:paraId="0F4C08BA">
      <w:pPr>
        <w:spacing w:line="360" w:lineRule="exact"/>
        <w:ind w:firstLine="482" w:firstLineChars="200"/>
        <w:rPr>
          <w:rFonts w:hint="default" w:ascii="宋体" w:hAnsi="宋体" w:eastAsia="宋体" w:cs="宋体"/>
          <w:b/>
          <w:bCs/>
          <w:color w:val="auto"/>
          <w:sz w:val="24"/>
          <w:szCs w:val="24"/>
        </w:rPr>
      </w:pPr>
      <w:r>
        <w:rPr>
          <w:rFonts w:hint="eastAsia" w:ascii="宋体" w:hAnsi="宋体" w:eastAsia="宋体" w:cs="宋体"/>
          <w:b/>
          <w:bCs/>
          <w:color w:val="auto"/>
          <w:sz w:val="24"/>
          <w:szCs w:val="24"/>
        </w:rPr>
        <w:t>一、总则</w:t>
      </w:r>
    </w:p>
    <w:p w14:paraId="13CDD998">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⑴</w:t>
      </w:r>
      <w:r>
        <w:rPr>
          <w:rFonts w:hint="eastAsia" w:ascii="宋体" w:hAnsi="宋体" w:eastAsia="宋体" w:cs="宋体"/>
          <w:color w:val="auto"/>
          <w:sz w:val="24"/>
          <w:szCs w:val="24"/>
          <w:lang w:val="en-US" w:eastAsia="zh-CN"/>
        </w:rPr>
        <w:t>宿迁学院</w:t>
      </w:r>
      <w:r>
        <w:rPr>
          <w:rFonts w:hint="eastAsia" w:ascii="宋体" w:hAnsi="宋体" w:eastAsia="宋体" w:cs="宋体"/>
          <w:color w:val="auto"/>
          <w:sz w:val="24"/>
          <w:szCs w:val="24"/>
        </w:rPr>
        <w:t>图书馆作为CALIS联机编目中心的成员馆，在编制馆藏书目记录时，将尽量向CALIS的有关规定靠拢，以便在下载套录利用CALIS联合目录数据时，或在向CALIS联合目录数据库上载提交新书目数据时，形成比较少的修改。</w:t>
      </w:r>
    </w:p>
    <w:p w14:paraId="371C7B17">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⑵</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本馆参照执行国内、外最具权威的分编规则，目前主要使用的有：</w:t>
      </w:r>
    </w:p>
    <w:p w14:paraId="57D92F13">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a.《专著出版物国际标准书目著录》（简称ISBDCM）、《中文机读目录格式使用手册(修订本)》（潘太明、朱岩、宋华斐修订，科学技术文献出版社2001版）、《中文图书机读目录格式使用手册》（全国图书馆联合编目中心、国家图书馆图书采选编目部编，华艺出版社2000版）、《中文普通图书编目手册》（北京图书馆图书采选编目部编）、《CALIS联机合作编目手册（上、下）》（谢琴芳主编，北京大学出版 2000版）；</w:t>
      </w:r>
    </w:p>
    <w:p w14:paraId="10488E18">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b.《中国图书馆分类法（第五版）》；</w:t>
      </w:r>
    </w:p>
    <w:p w14:paraId="552DEE32">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c.《中国分类主题词表》（《中国图书馆图书分类法》编委会编，华艺出版社出版）；</w:t>
      </w:r>
    </w:p>
    <w:p w14:paraId="0ACD1008">
      <w:pPr>
        <w:spacing w:after="156" w:afterLines="50"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本馆馆藏书目数据的索书号（排架号），由“中图法类号+种次号”组成。</w:t>
      </w:r>
    </w:p>
    <w:p w14:paraId="5D67D347">
      <w:pPr>
        <w:spacing w:line="360" w:lineRule="exact"/>
        <w:ind w:firstLine="482" w:firstLineChars="200"/>
        <w:rPr>
          <w:rFonts w:hint="default"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 2 \* CHINESENUM3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二</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t>、著录信息源</w:t>
      </w:r>
    </w:p>
    <w:p w14:paraId="2BC43691">
      <w:pPr>
        <w:spacing w:after="156" w:afterLines="50"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⑴</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著录的主要信息源为题名页，各著录项目的规定信息源如下表所示，取自规定信息源以外的著录信息可置于[  ]内，并在3XX字段加以说明。</w:t>
      </w:r>
    </w:p>
    <w:tbl>
      <w:tblPr>
        <w:tblStyle w:val="2"/>
        <w:tblW w:w="9043" w:type="dxa"/>
        <w:tblInd w:w="147" w:type="dxa"/>
        <w:tblLayout w:type="fixed"/>
        <w:tblCellMar>
          <w:top w:w="0" w:type="dxa"/>
          <w:left w:w="108" w:type="dxa"/>
          <w:bottom w:w="0" w:type="dxa"/>
          <w:right w:w="108" w:type="dxa"/>
        </w:tblCellMar>
      </w:tblPr>
      <w:tblGrid>
        <w:gridCol w:w="2652"/>
        <w:gridCol w:w="6391"/>
      </w:tblGrid>
      <w:tr w14:paraId="169CB9D5">
        <w:tblPrEx>
          <w:tblCellMar>
            <w:top w:w="0" w:type="dxa"/>
            <w:left w:w="108" w:type="dxa"/>
            <w:bottom w:w="0" w:type="dxa"/>
            <w:right w:w="108" w:type="dxa"/>
          </w:tblCellMar>
        </w:tblPrEx>
        <w:trPr>
          <w:cantSplit/>
          <w:trHeight w:val="564" w:hRule="atLeast"/>
        </w:trPr>
        <w:tc>
          <w:tcPr>
            <w:tcW w:w="2652" w:type="dxa"/>
            <w:tcBorders>
              <w:top w:val="single" w:color="auto" w:sz="6" w:space="0"/>
              <w:left w:val="single" w:color="auto" w:sz="6" w:space="0"/>
              <w:bottom w:val="single" w:color="auto" w:sz="6" w:space="0"/>
              <w:right w:val="single" w:color="auto" w:sz="6" w:space="0"/>
            </w:tcBorders>
            <w:noWrap w:val="0"/>
            <w:vAlign w:val="top"/>
          </w:tcPr>
          <w:p w14:paraId="0D1801D3">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著录项目</w:t>
            </w:r>
          </w:p>
        </w:tc>
        <w:tc>
          <w:tcPr>
            <w:tcW w:w="6391" w:type="dxa"/>
            <w:tcBorders>
              <w:top w:val="single" w:color="auto" w:sz="6" w:space="0"/>
              <w:left w:val="single" w:color="auto" w:sz="6" w:space="0"/>
              <w:bottom w:val="single" w:color="auto" w:sz="6" w:space="0"/>
              <w:right w:val="single" w:color="auto" w:sz="6" w:space="0"/>
            </w:tcBorders>
            <w:noWrap w:val="0"/>
            <w:vAlign w:val="top"/>
          </w:tcPr>
          <w:p w14:paraId="6FA92A43">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规定信息源</w:t>
            </w:r>
          </w:p>
        </w:tc>
      </w:tr>
      <w:tr w14:paraId="73A85D3B">
        <w:tblPrEx>
          <w:tblCellMar>
            <w:top w:w="0" w:type="dxa"/>
            <w:left w:w="108" w:type="dxa"/>
            <w:bottom w:w="0" w:type="dxa"/>
            <w:right w:w="108" w:type="dxa"/>
          </w:tblCellMar>
        </w:tblPrEx>
        <w:trPr>
          <w:cantSplit/>
          <w:trHeight w:val="472" w:hRule="atLeast"/>
        </w:trPr>
        <w:tc>
          <w:tcPr>
            <w:tcW w:w="2652" w:type="dxa"/>
            <w:tcBorders>
              <w:top w:val="single" w:color="auto" w:sz="6" w:space="0"/>
              <w:left w:val="single" w:color="auto" w:sz="6" w:space="0"/>
              <w:bottom w:val="single" w:color="auto" w:sz="6" w:space="0"/>
              <w:right w:val="single" w:color="auto" w:sz="6" w:space="0"/>
            </w:tcBorders>
            <w:noWrap w:val="0"/>
            <w:vAlign w:val="top"/>
          </w:tcPr>
          <w:p w14:paraId="43F29C32">
            <w:pPr>
              <w:spacing w:line="360" w:lineRule="exact"/>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题名与责任说明项</w:t>
            </w:r>
          </w:p>
        </w:tc>
        <w:tc>
          <w:tcPr>
            <w:tcW w:w="6391" w:type="dxa"/>
            <w:tcBorders>
              <w:top w:val="single" w:color="auto" w:sz="6" w:space="0"/>
              <w:left w:val="single" w:color="auto" w:sz="6" w:space="0"/>
              <w:bottom w:val="single" w:color="auto" w:sz="6" w:space="0"/>
              <w:right w:val="single" w:color="auto" w:sz="6" w:space="0"/>
            </w:tcBorders>
            <w:noWrap w:val="0"/>
            <w:vAlign w:val="top"/>
          </w:tcPr>
          <w:p w14:paraId="3D117616">
            <w:pPr>
              <w:spacing w:line="360" w:lineRule="exact"/>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题名页：，无题名页的版权页、封面、序言等</w:t>
            </w:r>
          </w:p>
        </w:tc>
      </w:tr>
      <w:tr w14:paraId="37B7AAB0">
        <w:tblPrEx>
          <w:tblCellMar>
            <w:top w:w="0" w:type="dxa"/>
            <w:left w:w="108" w:type="dxa"/>
            <w:bottom w:w="0" w:type="dxa"/>
            <w:right w:w="108" w:type="dxa"/>
          </w:tblCellMar>
        </w:tblPrEx>
        <w:trPr>
          <w:cantSplit/>
          <w:trHeight w:val="483" w:hRule="atLeast"/>
        </w:trPr>
        <w:tc>
          <w:tcPr>
            <w:tcW w:w="2652" w:type="dxa"/>
            <w:tcBorders>
              <w:top w:val="single" w:color="auto" w:sz="6" w:space="0"/>
              <w:left w:val="single" w:color="auto" w:sz="6" w:space="0"/>
              <w:bottom w:val="single" w:color="auto" w:sz="6" w:space="0"/>
              <w:right w:val="single" w:color="auto" w:sz="6" w:space="0"/>
            </w:tcBorders>
            <w:noWrap w:val="0"/>
            <w:vAlign w:val="top"/>
          </w:tcPr>
          <w:p w14:paraId="0A934043">
            <w:pPr>
              <w:spacing w:line="360" w:lineRule="exact"/>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版本项</w:t>
            </w:r>
          </w:p>
        </w:tc>
        <w:tc>
          <w:tcPr>
            <w:tcW w:w="6391" w:type="dxa"/>
            <w:tcBorders>
              <w:top w:val="single" w:color="auto" w:sz="6" w:space="0"/>
              <w:left w:val="single" w:color="auto" w:sz="6" w:space="0"/>
              <w:bottom w:val="single" w:color="auto" w:sz="6" w:space="0"/>
              <w:right w:val="single" w:color="auto" w:sz="6" w:space="0"/>
            </w:tcBorders>
            <w:noWrap w:val="0"/>
            <w:vAlign w:val="top"/>
          </w:tcPr>
          <w:p w14:paraId="6909647E">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版权页或题名页、封面、出版说明等处  ．</w:t>
            </w:r>
          </w:p>
        </w:tc>
      </w:tr>
      <w:tr w14:paraId="7F0FB1B4">
        <w:tblPrEx>
          <w:tblCellMar>
            <w:top w:w="0" w:type="dxa"/>
            <w:left w:w="108" w:type="dxa"/>
            <w:bottom w:w="0" w:type="dxa"/>
            <w:right w:w="108" w:type="dxa"/>
          </w:tblCellMar>
        </w:tblPrEx>
        <w:trPr>
          <w:cantSplit/>
          <w:trHeight w:val="478" w:hRule="atLeast"/>
        </w:trPr>
        <w:tc>
          <w:tcPr>
            <w:tcW w:w="2652" w:type="dxa"/>
            <w:tcBorders>
              <w:top w:val="single" w:color="auto" w:sz="6" w:space="0"/>
              <w:left w:val="single" w:color="auto" w:sz="6" w:space="0"/>
              <w:bottom w:val="single" w:color="auto" w:sz="6" w:space="0"/>
              <w:right w:val="single" w:color="auto" w:sz="6" w:space="0"/>
            </w:tcBorders>
            <w:noWrap w:val="0"/>
            <w:vAlign w:val="top"/>
          </w:tcPr>
          <w:p w14:paraId="74BC664C">
            <w:pPr>
              <w:spacing w:line="360" w:lineRule="exact"/>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出版、发行项</w:t>
            </w:r>
          </w:p>
        </w:tc>
        <w:tc>
          <w:tcPr>
            <w:tcW w:w="6391" w:type="dxa"/>
            <w:tcBorders>
              <w:top w:val="single" w:color="auto" w:sz="6" w:space="0"/>
              <w:left w:val="single" w:color="auto" w:sz="6" w:space="0"/>
              <w:bottom w:val="single" w:color="auto" w:sz="6" w:space="0"/>
              <w:right w:val="single" w:color="auto" w:sz="6" w:space="0"/>
            </w:tcBorders>
            <w:noWrap w:val="0"/>
            <w:vAlign w:val="top"/>
          </w:tcPr>
          <w:p w14:paraId="78A53CDB">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版权页或题名页、封面：出版说明等处</w:t>
            </w:r>
          </w:p>
        </w:tc>
      </w:tr>
      <w:tr w14:paraId="76B24D05">
        <w:tblPrEx>
          <w:tblCellMar>
            <w:top w:w="0" w:type="dxa"/>
            <w:left w:w="108" w:type="dxa"/>
            <w:bottom w:w="0" w:type="dxa"/>
            <w:right w:w="108" w:type="dxa"/>
          </w:tblCellMar>
        </w:tblPrEx>
        <w:trPr>
          <w:cantSplit/>
          <w:trHeight w:val="478" w:hRule="atLeast"/>
        </w:trPr>
        <w:tc>
          <w:tcPr>
            <w:tcW w:w="2652" w:type="dxa"/>
            <w:tcBorders>
              <w:top w:val="single" w:color="auto" w:sz="6" w:space="0"/>
              <w:left w:val="single" w:color="auto" w:sz="6" w:space="0"/>
              <w:bottom w:val="single" w:color="auto" w:sz="6" w:space="0"/>
              <w:right w:val="single" w:color="auto" w:sz="6" w:space="0"/>
            </w:tcBorders>
            <w:noWrap w:val="0"/>
            <w:vAlign w:val="top"/>
          </w:tcPr>
          <w:p w14:paraId="2936F118">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载体形态项</w:t>
            </w:r>
          </w:p>
        </w:tc>
        <w:tc>
          <w:tcPr>
            <w:tcW w:w="6391" w:type="dxa"/>
            <w:tcBorders>
              <w:top w:val="single" w:color="auto" w:sz="6" w:space="0"/>
              <w:left w:val="single" w:color="auto" w:sz="6" w:space="0"/>
              <w:bottom w:val="single" w:color="auto" w:sz="6" w:space="0"/>
              <w:right w:val="single" w:color="auto" w:sz="6" w:space="0"/>
            </w:tcBorders>
            <w:noWrap w:val="0"/>
            <w:vAlign w:val="top"/>
          </w:tcPr>
          <w:p w14:paraId="0E1FAE5B">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整部图书及附件</w:t>
            </w:r>
          </w:p>
        </w:tc>
      </w:tr>
      <w:tr w14:paraId="7A1B0255">
        <w:tblPrEx>
          <w:tblCellMar>
            <w:top w:w="0" w:type="dxa"/>
            <w:left w:w="108" w:type="dxa"/>
            <w:bottom w:w="0" w:type="dxa"/>
            <w:right w:w="108" w:type="dxa"/>
          </w:tblCellMar>
        </w:tblPrEx>
        <w:trPr>
          <w:cantSplit/>
          <w:trHeight w:val="455" w:hRule="atLeast"/>
        </w:trPr>
        <w:tc>
          <w:tcPr>
            <w:tcW w:w="2652" w:type="dxa"/>
            <w:tcBorders>
              <w:top w:val="single" w:color="auto" w:sz="6" w:space="0"/>
              <w:left w:val="single" w:color="auto" w:sz="6" w:space="0"/>
              <w:bottom w:val="single" w:color="auto" w:sz="6" w:space="0"/>
              <w:right w:val="single" w:color="auto" w:sz="6" w:space="0"/>
            </w:tcBorders>
            <w:noWrap w:val="0"/>
            <w:vAlign w:val="top"/>
          </w:tcPr>
          <w:p w14:paraId="6CECA36C">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丛编项</w:t>
            </w:r>
          </w:p>
        </w:tc>
        <w:tc>
          <w:tcPr>
            <w:tcW w:w="6391" w:type="dxa"/>
            <w:tcBorders>
              <w:top w:val="single" w:color="auto" w:sz="6" w:space="0"/>
              <w:left w:val="single" w:color="auto" w:sz="6" w:space="0"/>
              <w:bottom w:val="single" w:color="auto" w:sz="6" w:space="0"/>
              <w:right w:val="single" w:color="auto" w:sz="6" w:space="0"/>
            </w:tcBorders>
            <w:noWrap w:val="0"/>
            <w:vAlign w:val="top"/>
          </w:tcPr>
          <w:p w14:paraId="6FA1BAB5">
            <w:pPr>
              <w:spacing w:line="360" w:lineRule="exact"/>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丛编／专著题名页、封面、封底、其它</w:t>
            </w:r>
          </w:p>
        </w:tc>
      </w:tr>
      <w:tr w14:paraId="1933FE22">
        <w:tblPrEx>
          <w:tblCellMar>
            <w:top w:w="0" w:type="dxa"/>
            <w:left w:w="108" w:type="dxa"/>
            <w:bottom w:w="0" w:type="dxa"/>
            <w:right w:w="108" w:type="dxa"/>
          </w:tblCellMar>
        </w:tblPrEx>
        <w:trPr>
          <w:cantSplit/>
          <w:trHeight w:val="472" w:hRule="atLeast"/>
        </w:trPr>
        <w:tc>
          <w:tcPr>
            <w:tcW w:w="2652" w:type="dxa"/>
            <w:tcBorders>
              <w:top w:val="single" w:color="auto" w:sz="6" w:space="0"/>
              <w:left w:val="single" w:color="auto" w:sz="6" w:space="0"/>
              <w:bottom w:val="single" w:color="auto" w:sz="6" w:space="0"/>
              <w:right w:val="single" w:color="auto" w:sz="6" w:space="0"/>
            </w:tcBorders>
            <w:noWrap w:val="0"/>
            <w:vAlign w:val="top"/>
          </w:tcPr>
          <w:p w14:paraId="7D87BACF">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附注项</w:t>
            </w:r>
          </w:p>
        </w:tc>
        <w:tc>
          <w:tcPr>
            <w:tcW w:w="6391" w:type="dxa"/>
            <w:tcBorders>
              <w:top w:val="single" w:color="auto" w:sz="6" w:space="0"/>
              <w:left w:val="single" w:color="auto" w:sz="6" w:space="0"/>
              <w:bottom w:val="single" w:color="auto" w:sz="6" w:space="0"/>
              <w:right w:val="single" w:color="auto" w:sz="6" w:space="0"/>
            </w:tcBorders>
            <w:noWrap w:val="0"/>
            <w:vAlign w:val="top"/>
          </w:tcPr>
          <w:p w14:paraId="75795EE1">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任何信息源</w:t>
            </w:r>
          </w:p>
        </w:tc>
      </w:tr>
      <w:tr w14:paraId="4B7AF376">
        <w:tblPrEx>
          <w:tblCellMar>
            <w:top w:w="0" w:type="dxa"/>
            <w:left w:w="108" w:type="dxa"/>
            <w:bottom w:w="0" w:type="dxa"/>
            <w:right w:w="108" w:type="dxa"/>
          </w:tblCellMar>
        </w:tblPrEx>
        <w:trPr>
          <w:cantSplit/>
          <w:trHeight w:val="506" w:hRule="atLeast"/>
        </w:trPr>
        <w:tc>
          <w:tcPr>
            <w:tcW w:w="2652" w:type="dxa"/>
            <w:tcBorders>
              <w:top w:val="single" w:color="auto" w:sz="6" w:space="0"/>
              <w:left w:val="single" w:color="auto" w:sz="6" w:space="0"/>
              <w:bottom w:val="single" w:color="auto" w:sz="6" w:space="0"/>
              <w:right w:val="single" w:color="auto" w:sz="6" w:space="0"/>
            </w:tcBorders>
            <w:noWrap w:val="0"/>
            <w:vAlign w:val="top"/>
          </w:tcPr>
          <w:p w14:paraId="3A6B3BF6">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标准号与获得方式项</w:t>
            </w:r>
          </w:p>
        </w:tc>
        <w:tc>
          <w:tcPr>
            <w:tcW w:w="6391" w:type="dxa"/>
            <w:tcBorders>
              <w:top w:val="single" w:color="auto" w:sz="6" w:space="0"/>
              <w:left w:val="single" w:color="auto" w:sz="6" w:space="0"/>
              <w:bottom w:val="single" w:color="auto" w:sz="6" w:space="0"/>
              <w:right w:val="single" w:color="auto" w:sz="6" w:space="0"/>
            </w:tcBorders>
            <w:noWrap w:val="0"/>
            <w:vAlign w:val="top"/>
          </w:tcPr>
          <w:p w14:paraId="7A62D731">
            <w:pPr>
              <w:spacing w:line="360" w:lineRule="exact"/>
              <w:ind w:left="-90"/>
              <w:jc w:val="center"/>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任何信息源</w:t>
            </w:r>
          </w:p>
        </w:tc>
      </w:tr>
    </w:tbl>
    <w:p w14:paraId="374EC4D3">
      <w:pPr>
        <w:spacing w:after="156" w:afterLines="50"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⑵</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集中著录的文献应依据首卷（册）著录：若首卷（册）未入藏，应查明其它卷（册）情况，并在303字段注明“据第X卷（册）著录”。无法确定时，应根据信息源最充分者著录。</w:t>
      </w:r>
    </w:p>
    <w:p w14:paraId="471BC243">
      <w:pPr>
        <w:spacing w:line="400" w:lineRule="exact"/>
        <w:ind w:left="-90" w:leftChars="-43" w:firstLine="478" w:firstLineChars="200"/>
        <w:jc w:val="left"/>
        <w:rPr>
          <w:rFonts w:hint="default" w:ascii="宋体" w:hAnsi="宋体" w:eastAsia="宋体" w:cs="宋体"/>
          <w:b/>
          <w:bCs/>
          <w:color w:val="auto"/>
          <w:spacing w:val="-1"/>
          <w:kern w:val="0"/>
          <w:sz w:val="24"/>
          <w:szCs w:val="24"/>
        </w:rPr>
      </w:pPr>
      <w:r>
        <w:rPr>
          <w:rFonts w:hint="eastAsia" w:ascii="宋体" w:hAnsi="宋体" w:eastAsia="宋体" w:cs="宋体"/>
          <w:b/>
          <w:bCs/>
          <w:color w:val="auto"/>
          <w:spacing w:val="-1"/>
          <w:kern w:val="0"/>
          <w:sz w:val="24"/>
          <w:szCs w:val="24"/>
        </w:rPr>
        <w:t>三、著录用文字</w:t>
      </w:r>
    </w:p>
    <w:p w14:paraId="02D446F1">
      <w:pPr>
        <w:spacing w:after="156" w:afterLines="50" w:line="400" w:lineRule="exact"/>
        <w:ind w:left="-91"/>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 xml:space="preserve">    题名与责任说明项、版本项、文献特殊细节项、出版发行项和丛编项一般按所著录文献本身的文字实录，无法按文献本身文字著录的图形及符号等，可改用相应内容的其它形式著录，并用方括号[ ]括起。</w:t>
      </w:r>
    </w:p>
    <w:p w14:paraId="51E25254">
      <w:pPr>
        <w:spacing w:line="360" w:lineRule="exact"/>
        <w:ind w:left="-90" w:leftChars="-43" w:firstLine="478" w:firstLineChars="200"/>
        <w:jc w:val="left"/>
        <w:rPr>
          <w:rFonts w:hint="default" w:ascii="宋体" w:hAnsi="宋体" w:eastAsia="宋体" w:cs="宋体"/>
          <w:b/>
          <w:bCs/>
          <w:color w:val="auto"/>
          <w:spacing w:val="-1"/>
          <w:kern w:val="0"/>
          <w:sz w:val="24"/>
          <w:szCs w:val="24"/>
        </w:rPr>
      </w:pPr>
      <w:r>
        <w:rPr>
          <w:rFonts w:hint="eastAsia" w:ascii="宋体" w:hAnsi="宋体" w:eastAsia="宋体" w:cs="宋体"/>
          <w:b/>
          <w:bCs/>
          <w:color w:val="auto"/>
          <w:spacing w:val="-1"/>
          <w:kern w:val="0"/>
          <w:sz w:val="24"/>
          <w:szCs w:val="24"/>
        </w:rPr>
        <w:t xml:space="preserve">  四、书目数据录入原则</w:t>
      </w:r>
    </w:p>
    <w:p w14:paraId="68447DE0">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（1）除必须用全角状态输入的字符外，其他基本上在半角状态下录入数据。</w:t>
      </w:r>
    </w:p>
    <w:p w14:paraId="449D339F">
      <w:pPr>
        <w:spacing w:line="360" w:lineRule="exact"/>
        <w:ind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(2)凡著录中所需标点符号的录入按照西文书写习惯执行。</w:t>
      </w:r>
    </w:p>
    <w:p w14:paraId="3DF5259F">
      <w:pPr>
        <w:spacing w:line="360" w:lineRule="exact"/>
        <w:ind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(3)凡同时在拉丁字符集与汉字字符集中出现的字符(如阿拉伯数字、罗马数字、某些标点符号)，采用拉丁字符集(西文状态)输入。</w:t>
      </w:r>
    </w:p>
    <w:p w14:paraId="586E55EC">
      <w:pPr>
        <w:spacing w:line="360" w:lineRule="exact"/>
        <w:ind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(4)不同文字和数字混用时，按照以下规则录入：</w:t>
      </w:r>
    </w:p>
    <w:p w14:paraId="65B8C242">
      <w:pPr>
        <w:numPr>
          <w:ilvl w:val="0"/>
          <w:numId w:val="1"/>
        </w:numPr>
        <w:spacing w:line="360" w:lineRule="exact"/>
        <w:ind w:hanging="9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英文与数字，无论谁先谁后，均空1字符位；</w:t>
      </w:r>
    </w:p>
    <w:p w14:paraId="22C627C5">
      <w:pPr>
        <w:numPr>
          <w:ilvl w:val="0"/>
          <w:numId w:val="1"/>
        </w:numPr>
        <w:spacing w:line="360" w:lineRule="exact"/>
        <w:ind w:hanging="9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数字和中文，无论谁先谁后，均不空位；</w:t>
      </w:r>
    </w:p>
    <w:p w14:paraId="28A76215">
      <w:pPr>
        <w:numPr>
          <w:ilvl w:val="0"/>
          <w:numId w:val="1"/>
        </w:numPr>
        <w:spacing w:line="360" w:lineRule="exact"/>
        <w:ind w:hanging="9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英文与中文，无论谁先谁后，均不空位。</w:t>
      </w:r>
    </w:p>
    <w:p w14:paraId="76CAD400">
      <w:pPr>
        <w:spacing w:after="156" w:afterLines="50" w:line="360" w:lineRule="exact"/>
        <w:ind w:firstLine="476" w:firstLineChars="200"/>
        <w:jc w:val="left"/>
        <w:rPr>
          <w:rFonts w:hint="default" w:ascii="宋体" w:hAnsi="宋体" w:eastAsia="宋体" w:cs="宋体"/>
          <w:b/>
          <w:bCs/>
          <w:color w:val="auto"/>
          <w:spacing w:val="-1"/>
          <w:kern w:val="0"/>
          <w:sz w:val="24"/>
          <w:szCs w:val="24"/>
        </w:rPr>
      </w:pPr>
      <w:r>
        <w:rPr>
          <w:rFonts w:hint="eastAsia" w:ascii="宋体" w:hAnsi="宋体" w:eastAsia="宋体" w:cs="宋体"/>
          <w:color w:val="auto"/>
          <w:spacing w:val="-1"/>
          <w:kern w:val="0"/>
          <w:sz w:val="24"/>
          <w:szCs w:val="24"/>
        </w:rPr>
        <w:t>(5)西文题名的书写按西文书写习惯执行。</w:t>
      </w:r>
      <w:r>
        <w:rPr>
          <w:rFonts w:hint="eastAsia" w:ascii="宋体" w:hAnsi="宋体" w:eastAsia="宋体" w:cs="宋体"/>
          <w:b/>
          <w:bCs/>
          <w:color w:val="auto"/>
          <w:spacing w:val="-1"/>
          <w:kern w:val="0"/>
          <w:sz w:val="24"/>
          <w:szCs w:val="24"/>
        </w:rPr>
        <w:t xml:space="preserve"> </w:t>
      </w:r>
    </w:p>
    <w:p w14:paraId="25ABF9CB">
      <w:pPr>
        <w:spacing w:line="360" w:lineRule="exact"/>
        <w:ind w:left="-90" w:leftChars="-43" w:firstLine="478" w:firstLineChars="200"/>
        <w:jc w:val="left"/>
        <w:rPr>
          <w:rFonts w:hint="default" w:ascii="宋体" w:hAnsi="宋体" w:eastAsia="宋体" w:cs="宋体"/>
          <w:b/>
          <w:bCs/>
          <w:color w:val="auto"/>
          <w:spacing w:val="-1"/>
          <w:kern w:val="0"/>
          <w:sz w:val="24"/>
          <w:szCs w:val="24"/>
        </w:rPr>
      </w:pPr>
      <w:r>
        <w:rPr>
          <w:rFonts w:hint="eastAsia" w:ascii="宋体" w:hAnsi="宋体" w:eastAsia="宋体" w:cs="宋体"/>
          <w:b/>
          <w:bCs/>
          <w:color w:val="auto"/>
          <w:spacing w:val="-1"/>
          <w:kern w:val="0"/>
          <w:sz w:val="24"/>
          <w:szCs w:val="24"/>
        </w:rPr>
        <w:fldChar w:fldCharType="begin"/>
      </w:r>
      <w:r>
        <w:rPr>
          <w:rFonts w:hint="eastAsia" w:ascii="宋体" w:hAnsi="宋体" w:eastAsia="宋体" w:cs="宋体"/>
          <w:b/>
          <w:bCs/>
          <w:color w:val="auto"/>
          <w:spacing w:val="-1"/>
          <w:kern w:val="0"/>
          <w:sz w:val="24"/>
          <w:szCs w:val="24"/>
        </w:rPr>
        <w:instrText xml:space="preserve"> = 5 \* CHINESENUM3 </w:instrText>
      </w:r>
      <w:r>
        <w:rPr>
          <w:rFonts w:hint="eastAsia" w:ascii="宋体" w:hAnsi="宋体" w:eastAsia="宋体" w:cs="宋体"/>
          <w:b/>
          <w:bCs/>
          <w:color w:val="auto"/>
          <w:spacing w:val="-1"/>
          <w:kern w:val="0"/>
          <w:sz w:val="24"/>
          <w:szCs w:val="24"/>
        </w:rPr>
        <w:fldChar w:fldCharType="separate"/>
      </w:r>
      <w:r>
        <w:rPr>
          <w:rFonts w:hint="eastAsia" w:ascii="宋体" w:hAnsi="宋体" w:eastAsia="宋体" w:cs="宋体"/>
          <w:b/>
          <w:bCs/>
          <w:color w:val="auto"/>
          <w:spacing w:val="-1"/>
          <w:kern w:val="0"/>
          <w:sz w:val="24"/>
          <w:szCs w:val="24"/>
        </w:rPr>
        <w:t>五</w:t>
      </w:r>
      <w:r>
        <w:rPr>
          <w:rFonts w:hint="eastAsia" w:ascii="宋体" w:hAnsi="宋体" w:eastAsia="宋体" w:cs="宋体"/>
          <w:b/>
          <w:bCs/>
          <w:color w:val="auto"/>
          <w:spacing w:val="-1"/>
          <w:kern w:val="0"/>
          <w:sz w:val="24"/>
          <w:szCs w:val="24"/>
        </w:rPr>
        <w:fldChar w:fldCharType="end"/>
      </w:r>
      <w:r>
        <w:rPr>
          <w:rFonts w:hint="eastAsia" w:ascii="宋体" w:hAnsi="宋体" w:eastAsia="宋体" w:cs="宋体"/>
          <w:b/>
          <w:bCs/>
          <w:color w:val="auto"/>
          <w:spacing w:val="-1"/>
          <w:kern w:val="0"/>
          <w:sz w:val="24"/>
          <w:szCs w:val="24"/>
        </w:rPr>
        <w:t>、著录单元的著录规则</w:t>
      </w:r>
    </w:p>
    <w:p w14:paraId="24478ED3">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记录头标区：按CALIS联合目录规定执行即：5字符位，记录状态代码，初次进入CALIS联合目录数据库的数据，无论其为原编或是套录，数据的记录也无论其是否存在等级，均用“n”，即为新记录，对书目记录进行了较大修改或更新，5字符位用“c”表示。8字符位，层次等级代码，由于CALIS联合目录不要求对层次等级上相关的记录作连接，因此对于那些虽然有层次关系但末作连接的文献，无论是丛书中的一种，还是分散著录的多卷册书 ，均为“#”。</w:t>
      </w:r>
    </w:p>
    <w:p w14:paraId="460DA2E7">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2 \* GB2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⑵</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0XX字段</w:t>
      </w:r>
    </w:p>
    <w:p w14:paraId="612113B7">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1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①</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多次印刷的文献，因书目特征变动很少，一般可合做一条书目记录。如在编文献的前次印刷本无ISBN，而后次印刷本增加了ISBN,只需加著010字段即可，310字段可不再作附注。</w:t>
      </w:r>
    </w:p>
    <w:p w14:paraId="5D6C6F0D">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2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②</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其它著录（多卷书集中著录，连续出版物有ISSN号时的著录）见《CALIS联合目录中文图书著录细则》。</w:t>
      </w:r>
    </w:p>
    <w:p w14:paraId="0ED5EEC8">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3 \* GB2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⑶</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1XX字段</w:t>
      </w:r>
    </w:p>
    <w:p w14:paraId="2A18D37E">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1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①</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100字段，（26-29字符位）字符集：原编时用0121，套录时可不改。正题名是外文时，注意34-35字符位应选 用相应的代码。</w:t>
      </w:r>
    </w:p>
    <w:p w14:paraId="1A52DFE5">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2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②</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101字段：$d、$e、$f、$g，子字段可不做。</w:t>
      </w:r>
    </w:p>
    <w:p w14:paraId="22DADAA9">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3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③</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105字段，CALIS联合目录规定本字段为图书完全级记录的必备字段，不可重复。具体著录见《CALIS联合目录中文图书著录细则》。</w:t>
      </w:r>
    </w:p>
    <w:p w14:paraId="2DF91FF4">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4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④</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110字段，本字段记录连续出版物的编码数据，包括集中著录的丛书、年鉴、年刊及其它连续出版物。字符位3为资料类型代码，若资料类型不属于所列代码范围，则选用代码z，而不用#。字符位4相同。</w:t>
      </w:r>
    </w:p>
    <w:p w14:paraId="5C3F7285">
      <w:pPr>
        <w:spacing w:line="360" w:lineRule="exact"/>
        <w:ind w:left="-90" w:leftChars="-43" w:firstLine="476" w:firstLineChars="200"/>
        <w:jc w:val="lef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4 \* GB2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⑷</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2XX字段</w:t>
      </w:r>
    </w:p>
    <w:p w14:paraId="61DEAD7A">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对于多卷书、连续出版物，如：年鉴、年刊以及其他具有同一题名的定期或不定期的连续出版物，一般采用集中著录的方式。</w:t>
      </w:r>
    </w:p>
    <w:p w14:paraId="78315E45">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200题名与责任说明项：</w:t>
      </w:r>
    </w:p>
    <w:p w14:paraId="11F175D8">
      <w:pPr>
        <w:tabs>
          <w:tab w:val="left" w:pos="0"/>
        </w:tabs>
        <w:spacing w:line="360" w:lineRule="exact"/>
        <w:rPr>
          <w:rFonts w:hint="default" w:ascii="宋体" w:hAnsi="宋体" w:eastAsia="宋体" w:cs="宋体"/>
          <w:color w:val="auto"/>
          <w:spacing w:val="-1"/>
          <w:kern w:val="0"/>
          <w:sz w:val="24"/>
          <w:szCs w:val="24"/>
        </w:rPr>
      </w:pPr>
      <w:r>
        <w:rPr>
          <w:rFonts w:hint="eastAsia" w:ascii="宋体" w:hAnsi="宋体" w:eastAsia="宋体" w:cs="宋体"/>
          <w:color w:val="auto"/>
          <w:sz w:val="24"/>
          <w:szCs w:val="24"/>
        </w:rPr>
        <w:t xml:space="preserve">    a.本</w:t>
      </w:r>
      <w:r>
        <w:rPr>
          <w:rFonts w:hint="eastAsia" w:ascii="宋体" w:hAnsi="宋体" w:eastAsia="宋体" w:cs="宋体"/>
          <w:color w:val="auto"/>
          <w:spacing w:val="-1"/>
          <w:kern w:val="0"/>
          <w:sz w:val="24"/>
          <w:szCs w:val="24"/>
        </w:rPr>
        <w:t>字段与ISBD的题名与责任者项相对应，记录在编文献的正题名、并列题名、其它题名信息以及责任说明等，一般按在编文献题名页上出现的形式和顺序如实著录。</w:t>
      </w:r>
    </w:p>
    <w:p w14:paraId="2FA06A11">
      <w:pPr>
        <w:tabs>
          <w:tab w:val="left" w:pos="0"/>
        </w:tabs>
        <w:spacing w:line="360" w:lineRule="exact"/>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 xml:space="preserve">    b.对正题名所含标点、符号、数字、汉语拼音、外文字母及其有语法标点作用的空位，原则上客观如实著录，但是为了避免混淆，正题名所含方括号应改用圆括号{[ ]改为（ ）}；省略号改用横杠（……改为——）。</w:t>
      </w:r>
    </w:p>
    <w:p w14:paraId="4FD0227D">
      <w:pPr>
        <w:tabs>
          <w:tab w:val="left" w:pos="0"/>
        </w:tabs>
        <w:spacing w:line="360" w:lineRule="exact"/>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 xml:space="preserve">    c.对于授权的西文影印书，由于我馆用中文书款购书，一般按中文图书著录。（具体操作可根据图书书名页及版权页的语种作为参考）</w:t>
      </w:r>
    </w:p>
    <w:p w14:paraId="475AEC06">
      <w:pPr>
        <w:tabs>
          <w:tab w:val="left" w:pos="0"/>
        </w:tabs>
        <w:spacing w:line="360" w:lineRule="exact"/>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 xml:space="preserve">    d.对于责任者最多只著录3个，其余在304或是314作连接。</w:t>
      </w:r>
    </w:p>
    <w:p w14:paraId="2A86B2AE">
      <w:pPr>
        <w:tabs>
          <w:tab w:val="left" w:pos="0"/>
        </w:tabs>
        <w:spacing w:line="360" w:lineRule="exact"/>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 xml:space="preserve">    e.CALIS联合目录不要求从其它来源补充信息，如有必要，可在附注项中说明。</w:t>
      </w:r>
    </w:p>
    <w:p w14:paraId="6B2AF30A">
      <w:pPr>
        <w:tabs>
          <w:tab w:val="left" w:pos="0"/>
        </w:tabs>
        <w:spacing w:line="360" w:lineRule="exact"/>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 xml:space="preserve">    f.无总题名图书的合订题名，若为同一责任者，则正题名依次重复著录于$a子字段：</w:t>
      </w:r>
    </w:p>
    <w:p w14:paraId="747BAB12">
      <w:pPr>
        <w:spacing w:line="360" w:lineRule="exact"/>
        <w:ind w:firstLine="476" w:firstLineChars="200"/>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若为不同责任者，则第一个正题名为$a ，其它正题名依次著录在200$c子字段，这两种情况都要在423字段做连接。</w:t>
      </w:r>
    </w:p>
    <w:p w14:paraId="7EFC85B9">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3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③</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205版本项：CALIS联合目录规定，a.凡规定信息源以外的版本信息一律在附注项中说明，不著录在本字段。b.并列版本说明无须著录。</w:t>
      </w:r>
    </w:p>
    <w:p w14:paraId="7B9876C5">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④215载体形态项：集中著录的多卷集，若卷数、册数不同时只著录册数，并在307字段说明卷册的对应情况。</w:t>
      </w:r>
    </w:p>
    <w:p w14:paraId="4D0B7230">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⑤225丛编项：</w:t>
      </w:r>
    </w:p>
    <w:p w14:paraId="240F75D2">
      <w:pPr>
        <w:tabs>
          <w:tab w:val="left" w:pos="525"/>
        </w:tabs>
        <w:spacing w:line="360" w:lineRule="exact"/>
        <w:ind w:left="105" w:leftChars="50"/>
        <w:rPr>
          <w:rFonts w:hint="default" w:ascii="宋体" w:hAnsi="宋体" w:eastAsia="宋体" w:cs="宋体"/>
          <w:color w:val="auto"/>
          <w:spacing w:val="-1"/>
          <w:kern w:val="0"/>
          <w:sz w:val="24"/>
          <w:szCs w:val="24"/>
        </w:rPr>
      </w:pPr>
      <w:r>
        <w:rPr>
          <w:rFonts w:hint="eastAsia" w:ascii="宋体" w:hAnsi="宋体" w:eastAsia="宋体" w:cs="宋体"/>
          <w:color w:val="auto"/>
          <w:sz w:val="24"/>
          <w:szCs w:val="24"/>
        </w:rPr>
        <w:t xml:space="preserve">   a.当225</w:t>
      </w:r>
      <w:r>
        <w:rPr>
          <w:rFonts w:hint="eastAsia" w:ascii="宋体" w:hAnsi="宋体" w:eastAsia="宋体" w:cs="宋体"/>
          <w:color w:val="auto"/>
          <w:spacing w:val="-1"/>
          <w:kern w:val="0"/>
          <w:sz w:val="24"/>
          <w:szCs w:val="24"/>
        </w:rPr>
        <w:t>字段有标点符号，410字段去掉标点符号，此时225字段指示符是0#。</w:t>
      </w:r>
    </w:p>
    <w:p w14:paraId="0FDE24E3">
      <w:pPr>
        <w:tabs>
          <w:tab w:val="left" w:pos="0"/>
        </w:tabs>
        <w:spacing w:line="360" w:lineRule="exact"/>
        <w:ind w:left="525"/>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b.丛编并列题名可不著录。</w:t>
      </w:r>
    </w:p>
    <w:p w14:paraId="1A01C75E">
      <w:pPr>
        <w:spacing w:line="360" w:lineRule="exact"/>
        <w:ind w:left="525"/>
        <w:rPr>
          <w:rFonts w:hint="default" w:ascii="宋体" w:hAnsi="宋体" w:eastAsia="宋体" w:cs="宋体"/>
          <w:color w:val="auto"/>
          <w:sz w:val="24"/>
          <w:szCs w:val="24"/>
        </w:rPr>
      </w:pPr>
      <w:r>
        <w:rPr>
          <w:rFonts w:hint="eastAsia" w:ascii="宋体" w:hAnsi="宋体" w:eastAsia="宋体" w:cs="宋体"/>
          <w:color w:val="auto"/>
          <w:spacing w:val="-1"/>
          <w:kern w:val="0"/>
          <w:sz w:val="24"/>
          <w:szCs w:val="24"/>
        </w:rPr>
        <w:t>c.225字段$a刷拼音。</w:t>
      </w:r>
    </w:p>
    <w:p w14:paraId="458D0976">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5 \* GB2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⑸</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3XX字段</w:t>
      </w:r>
    </w:p>
    <w:p w14:paraId="5D327FB1">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1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①</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同类附注可放在同一3XX字段中。</w:t>
      </w:r>
    </w:p>
    <w:p w14:paraId="1E924DF9">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2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②</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并列题名在312字段说明出处，只需著录XX文题名取自封面，并列题名信息可省略。</w:t>
      </w:r>
    </w:p>
    <w:p w14:paraId="025D8F94">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3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③</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不同印次的文献，若页码发生变化，在307字段作附注，价格变化在010字段著录。</w:t>
      </w:r>
    </w:p>
    <w:p w14:paraId="565055E3">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4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④</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512-516字段不用作312附注。</w:t>
      </w:r>
    </w:p>
    <w:p w14:paraId="19154A47">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5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⑤</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320字段有明确页码的，按《CALIS联合目录中文图书著录细则》要求著录。</w:t>
      </w:r>
    </w:p>
    <w:p w14:paraId="0702B59F">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6 \* GB2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⑹</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4XX字段：</w:t>
      </w:r>
    </w:p>
    <w:p w14:paraId="15C338B2">
      <w:pPr>
        <w:spacing w:line="360" w:lineRule="exact"/>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停用454字段，改用510字段。停用461、462字段，改用410字段。</w:t>
      </w:r>
    </w:p>
    <w:p w14:paraId="14EDC018">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7 \* GB2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⑺</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5XX字段：</w:t>
      </w:r>
    </w:p>
    <w:p w14:paraId="6FE85F43">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1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①</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200$a繁体字著录时，518字段提供简体的题名检索点。</w:t>
      </w:r>
    </w:p>
    <w:p w14:paraId="34221F4C">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2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②</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并列其它题名信息中的第1个单词应小写。</w:t>
      </w:r>
    </w:p>
    <w:p w14:paraId="308BE1B5">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3 \* GB3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③</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凡出现在题名页的原文题名用200字段$d子字段和510字段反映；出现在附加题名页的原文题名用513字段反映；出现在其它信息源上的原文题名用312和510字段反映。</w:t>
      </w:r>
    </w:p>
    <w:p w14:paraId="19C740F4">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8 \* GB2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⑻</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6XX字段：提供中图法分类号。（对于多主题文献应提供多个分类号）</w:t>
      </w:r>
    </w:p>
    <w:p w14:paraId="1B20E3C3">
      <w:pPr>
        <w:spacing w:line="360" w:lineRule="exact"/>
        <w:ind w:firstLine="476" w:firstLineChars="200"/>
        <w:rPr>
          <w:rFonts w:hint="default"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fldChar w:fldCharType="begin"/>
      </w:r>
      <w:r>
        <w:rPr>
          <w:rFonts w:hint="eastAsia" w:ascii="宋体" w:hAnsi="宋体" w:eastAsia="宋体" w:cs="宋体"/>
          <w:color w:val="auto"/>
          <w:spacing w:val="-1"/>
          <w:kern w:val="0"/>
          <w:sz w:val="24"/>
          <w:szCs w:val="24"/>
        </w:rPr>
        <w:instrText xml:space="preserve"> = 9 \* GB2 </w:instrText>
      </w:r>
      <w:r>
        <w:rPr>
          <w:rFonts w:hint="eastAsia" w:ascii="宋体" w:hAnsi="宋体" w:eastAsia="宋体" w:cs="宋体"/>
          <w:color w:val="auto"/>
          <w:spacing w:val="-1"/>
          <w:kern w:val="0"/>
          <w:sz w:val="24"/>
          <w:szCs w:val="24"/>
        </w:rPr>
        <w:fldChar w:fldCharType="separate"/>
      </w:r>
      <w:r>
        <w:rPr>
          <w:rFonts w:hint="eastAsia" w:ascii="宋体" w:hAnsi="宋体" w:eastAsia="宋体" w:cs="宋体"/>
          <w:color w:val="auto"/>
          <w:spacing w:val="-1"/>
          <w:kern w:val="0"/>
          <w:sz w:val="24"/>
          <w:szCs w:val="24"/>
        </w:rPr>
        <w:t>⑼</w:t>
      </w:r>
      <w:r>
        <w:rPr>
          <w:rFonts w:hint="eastAsia" w:ascii="宋体" w:hAnsi="宋体" w:eastAsia="宋体" w:cs="宋体"/>
          <w:color w:val="auto"/>
          <w:spacing w:val="-1"/>
          <w:kern w:val="0"/>
          <w:sz w:val="24"/>
          <w:szCs w:val="24"/>
        </w:rPr>
        <w:fldChar w:fldCharType="end"/>
      </w:r>
      <w:r>
        <w:rPr>
          <w:rFonts w:hint="eastAsia" w:ascii="宋体" w:hAnsi="宋体" w:eastAsia="宋体" w:cs="宋体"/>
          <w:color w:val="auto"/>
          <w:spacing w:val="-1"/>
          <w:kern w:val="0"/>
          <w:sz w:val="24"/>
          <w:szCs w:val="24"/>
        </w:rPr>
        <w:t>7XX字段：</w:t>
      </w:r>
    </w:p>
    <w:p w14:paraId="76B728A2">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不同责任方式责任者每一项最多可选择3个。</w:t>
      </w:r>
    </w:p>
    <w:p w14:paraId="2232B86C">
      <w:pPr>
        <w:spacing w:line="360" w:lineRule="exact"/>
        <w:ind w:firstLine="480" w:firstLineChars="200"/>
        <w:rPr>
          <w:rFonts w:hint="default" w:ascii="宋体" w:hAnsi="宋体" w:eastAsia="宋体" w:cs="宋体"/>
          <w:color w:val="auto"/>
          <w:spacing w:val="-1"/>
          <w:kern w:val="0"/>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CALIS联合目录规定，若能查出或考证出个人责任者的生卒年代，将其著录在$f</w:t>
      </w:r>
      <w:r>
        <w:rPr>
          <w:rFonts w:hint="eastAsia" w:ascii="宋体" w:hAnsi="宋体" w:eastAsia="宋体" w:cs="宋体"/>
          <w:color w:val="auto"/>
          <w:spacing w:val="-1"/>
          <w:kern w:val="0"/>
          <w:sz w:val="24"/>
          <w:szCs w:val="24"/>
        </w:rPr>
        <w:t>子字段。</w:t>
      </w:r>
    </w:p>
    <w:p w14:paraId="7C5F4A54">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外国团体责任者如无准确的中文译名时，可以用外文著录。</w:t>
      </w:r>
    </w:p>
    <w:p w14:paraId="573FA9FB">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④ 730字段记录繁体汉字个人名称。</w:t>
      </w:r>
    </w:p>
    <w:p w14:paraId="4168ACDB">
      <w:pPr>
        <w:spacing w:after="156" w:afterLines="50" w:line="360" w:lineRule="exact"/>
        <w:ind w:firstLine="480" w:firstLineChars="200"/>
        <w:rPr>
          <w:rFonts w:hint="default" w:ascii="宋体" w:hAnsi="宋体" w:eastAsia="宋体" w:cs="宋体"/>
          <w:b/>
          <w:bCs/>
          <w:color w:val="auto"/>
          <w:sz w:val="24"/>
          <w:szCs w:val="24"/>
        </w:rPr>
      </w:pPr>
      <w:r>
        <w:rPr>
          <w:rFonts w:hint="eastAsia" w:ascii="宋体" w:hAnsi="宋体" w:eastAsia="宋体" w:cs="宋体"/>
          <w:color w:val="auto"/>
          <w:sz w:val="24"/>
          <w:szCs w:val="24"/>
        </w:rPr>
        <w:t>⑤ 责任者的其他著录方式见《CALIS联合目录中文图书著录细则》。</w:t>
      </w:r>
    </w:p>
    <w:p w14:paraId="54A2278B">
      <w:pPr>
        <w:spacing w:line="360" w:lineRule="exact"/>
        <w:ind w:firstLine="482" w:firstLineChars="200"/>
        <w:rPr>
          <w:rFonts w:hint="default" w:ascii="宋体" w:hAnsi="宋体" w:eastAsia="宋体" w:cs="宋体"/>
          <w:b/>
          <w:bCs/>
          <w:color w:val="auto"/>
          <w:sz w:val="24"/>
          <w:szCs w:val="24"/>
        </w:rPr>
      </w:pPr>
      <w:r>
        <w:rPr>
          <w:rFonts w:hint="eastAsia" w:ascii="宋体" w:hAnsi="宋体" w:eastAsia="宋体" w:cs="宋体"/>
          <w:b/>
          <w:bCs/>
          <w:color w:val="auto"/>
          <w:sz w:val="24"/>
          <w:szCs w:val="24"/>
        </w:rPr>
        <w:t>六、凡在工作中遇到的新问题，如需成为规则的则先记录在案，作修改用。</w:t>
      </w:r>
    </w:p>
    <w:p w14:paraId="1E41E421">
      <w:pPr>
        <w:spacing w:line="360" w:lineRule="exact"/>
        <w:rPr>
          <w:rFonts w:hint="default" w:ascii="宋体" w:hAnsi="宋体" w:eastAsia="宋体" w:cs="宋体"/>
          <w:b/>
          <w:bCs/>
          <w:color w:val="auto"/>
          <w:sz w:val="24"/>
          <w:szCs w:val="24"/>
        </w:rPr>
      </w:pPr>
      <w:r>
        <w:rPr>
          <w:rFonts w:hint="eastAsia" w:ascii="宋体" w:hAnsi="宋体" w:eastAsia="宋体" w:cs="宋体"/>
          <w:b/>
          <w:bCs/>
          <w:color w:val="auto"/>
          <w:sz w:val="24"/>
          <w:szCs w:val="24"/>
        </w:rPr>
        <w:t xml:space="preserve">    附表一：功能块及必备字段、有则必备字段一览表</w:t>
      </w:r>
    </w:p>
    <w:p w14:paraId="53049680">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本规则根据中文普通图书的特性选用以下功能区及其字段记录头标区0XX标识块：   </w:t>
      </w:r>
    </w:p>
    <w:p w14:paraId="37EAD7D3">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001记录控制号    </w:t>
      </w:r>
    </w:p>
    <w:p w14:paraId="5241B01B">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005记录处理时间标识   </w:t>
      </w:r>
    </w:p>
    <w:p w14:paraId="56FB8B24">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010国际标准书号(1SBN)   </w:t>
      </w:r>
    </w:p>
    <w:p w14:paraId="76A08FE2">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011国际标准连续出版物号（ISSN）   </w:t>
      </w:r>
    </w:p>
    <w:p w14:paraId="3235DEA8">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016国际标准录音号（ISRC）</w:t>
      </w:r>
    </w:p>
    <w:p w14:paraId="66F4368B">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09l统一书刊号   </w:t>
      </w:r>
    </w:p>
    <w:p w14:paraId="3B18F883">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094标准号</w:t>
      </w:r>
    </w:p>
    <w:p w14:paraId="7CB783B4">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099CALlS联合目录系统控制号</w:t>
      </w:r>
    </w:p>
    <w:p w14:paraId="19D227B6">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1XX编码信息块：</w:t>
      </w:r>
    </w:p>
    <w:p w14:paraId="5C77CAD9">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 xml:space="preserve">100通用处理数据   </w:t>
      </w:r>
    </w:p>
    <w:p w14:paraId="08DDA1A3">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 xml:space="preserve">101著作语种   </w:t>
      </w:r>
    </w:p>
    <w:p w14:paraId="01B90096">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102出版或制作国别</w:t>
      </w:r>
    </w:p>
    <w:p w14:paraId="4E846AB4">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105编码数据字段：专著</w:t>
      </w:r>
    </w:p>
    <w:p w14:paraId="7C77869A">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106编码数据字段：文字资料形态特征</w:t>
      </w:r>
    </w:p>
    <w:p w14:paraId="0CAF5843">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110编码数据字段：连续出版物</w:t>
      </w:r>
    </w:p>
    <w:p w14:paraId="1F37F834">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2XX著录信息块：</w:t>
      </w:r>
    </w:p>
    <w:p w14:paraId="7E326051">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200题名与责任说明</w:t>
      </w:r>
    </w:p>
    <w:p w14:paraId="3086E908">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205版本说明</w:t>
      </w:r>
    </w:p>
    <w:p w14:paraId="424D0B23">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207资料特殊细节：连续出版物编号    </w:t>
      </w:r>
    </w:p>
    <w:p w14:paraId="35A6DD41">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210出版发行项</w:t>
      </w:r>
    </w:p>
    <w:p w14:paraId="498ADCC0">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215载体形态项，</w:t>
      </w:r>
    </w:p>
    <w:p w14:paraId="7777E52E">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225从编项</w:t>
      </w:r>
    </w:p>
    <w:p w14:paraId="2E24CF8B">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3XX附注块：</w:t>
      </w:r>
    </w:p>
    <w:p w14:paraId="57862ED3">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300一般性附注</w:t>
      </w:r>
    </w:p>
    <w:p w14:paraId="3BCB23C0">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304题名与责任说明附注</w:t>
      </w:r>
    </w:p>
    <w:p w14:paraId="0D9950E2">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 xml:space="preserve">305版本与书目沿革附注   </w:t>
      </w:r>
    </w:p>
    <w:p w14:paraId="7FC37186">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306出版发行附注</w:t>
      </w:r>
    </w:p>
    <w:p w14:paraId="5CD3AD81">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 xml:space="preserve">307载体形态附注  </w:t>
      </w:r>
    </w:p>
    <w:p w14:paraId="6AB611F1">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308丛编附注</w:t>
      </w:r>
    </w:p>
    <w:p w14:paraId="745C39C1">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310装订与获得方式附注</w:t>
      </w:r>
    </w:p>
    <w:p w14:paraId="3E544A3E">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311连接字段附注</w:t>
      </w:r>
    </w:p>
    <w:p w14:paraId="1722BBF2">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312相关题名附注</w:t>
      </w:r>
    </w:p>
    <w:p w14:paraId="2DF29F81">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314知识责任附注</w:t>
      </w:r>
    </w:p>
    <w:p w14:paraId="68AB12E6">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320内部书目／索引附注</w:t>
      </w:r>
    </w:p>
    <w:p w14:paraId="58F4F375">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 xml:space="preserve">324原作版本附注    </w:t>
      </w:r>
    </w:p>
    <w:p w14:paraId="30887CCA">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327内容附注</w:t>
      </w:r>
    </w:p>
    <w:p w14:paraId="62F9DEBD">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328学位论文附注</w:t>
      </w:r>
    </w:p>
    <w:p w14:paraId="02BF184D">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330提要或文摘附注</w:t>
      </w:r>
    </w:p>
    <w:p w14:paraId="532C97A0">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 xml:space="preserve">333用户／使用对象附注   </w:t>
      </w:r>
    </w:p>
    <w:p w14:paraId="3966080D">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4XX款目连接块：</w:t>
      </w:r>
    </w:p>
    <w:p w14:paraId="10CF9275">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410丛编</w:t>
      </w:r>
    </w:p>
    <w:p w14:paraId="08E8FF06">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421补编</w:t>
      </w:r>
    </w:p>
    <w:p w14:paraId="2563CBE3">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422正编</w:t>
      </w:r>
    </w:p>
    <w:p w14:paraId="688AF4E8">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423合订</w:t>
      </w:r>
    </w:p>
    <w:p w14:paraId="62D8F6D2">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430继承</w:t>
      </w:r>
    </w:p>
    <w:p w14:paraId="70A0C993">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440由…继承</w:t>
      </w:r>
    </w:p>
    <w:p w14:paraId="56F1CA74">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452不同载体的其它版本</w:t>
      </w:r>
    </w:p>
    <w:p w14:paraId="5C2BA149">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488其他相关作品</w:t>
      </w:r>
    </w:p>
    <w:p w14:paraId="0C661639">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5XX相关题名块：</w:t>
      </w:r>
    </w:p>
    <w:p w14:paraId="66044BAE">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500统一题名</w:t>
      </w:r>
    </w:p>
    <w:p w14:paraId="68CA4210">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510并列题名</w:t>
      </w:r>
    </w:p>
    <w:p w14:paraId="62B558DA">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512封面题名</w:t>
      </w:r>
    </w:p>
    <w:p w14:paraId="21DBA304">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513附加题名页题名</w:t>
      </w:r>
    </w:p>
    <w:p w14:paraId="3B2DB5E5">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514卷端题名</w:t>
      </w:r>
    </w:p>
    <w:p w14:paraId="22471BCC">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518现行标准拼写形式的题名</w:t>
      </w:r>
    </w:p>
    <w:p w14:paraId="06E6413C">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532展开题名</w:t>
      </w:r>
    </w:p>
    <w:p w14:paraId="451A679E">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540编目员补充的附加题名</w:t>
      </w:r>
    </w:p>
    <w:p w14:paraId="4183267B">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6XX主题分析块：   </w:t>
      </w:r>
    </w:p>
    <w:p w14:paraId="310FACED">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600个人名称主题</w:t>
      </w:r>
    </w:p>
    <w:p w14:paraId="25450169">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601团体名称主题</w:t>
      </w:r>
    </w:p>
    <w:p w14:paraId="0AFE53F6">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602家族名称题名</w:t>
      </w:r>
    </w:p>
    <w:p w14:paraId="0638CBDA">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604名称与题名主题</w:t>
      </w:r>
    </w:p>
    <w:p w14:paraId="26175BEB">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605题名主题</w:t>
      </w:r>
    </w:p>
    <w:p w14:paraId="36927685">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606学科名称主题</w:t>
      </w:r>
    </w:p>
    <w:p w14:paraId="6335DB23">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607地名主题</w:t>
      </w:r>
    </w:p>
    <w:p w14:paraId="6A831E65">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610非控主题词    ．</w:t>
      </w:r>
    </w:p>
    <w:p w14:paraId="11F7CAC7">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690中国图书馆图书分类法分类号</w:t>
      </w:r>
    </w:p>
    <w:p w14:paraId="2D5A48C9">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7XX知识责任块：    </w:t>
      </w:r>
    </w:p>
    <w:p w14:paraId="44FE036F">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701个人名称一等同知识责任    </w:t>
      </w:r>
    </w:p>
    <w:p w14:paraId="76AEDA01">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702个人名称一次要知识责任    </w:t>
      </w:r>
    </w:p>
    <w:p w14:paraId="68C7592A">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711团体名称一等同知识责任    </w:t>
      </w:r>
    </w:p>
    <w:p w14:paraId="1A16742E">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712团件名称一次要知识责任    </w:t>
      </w:r>
    </w:p>
    <w:p w14:paraId="47D47EF5">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 xml:space="preserve">730非规范名称一知识责任    </w:t>
      </w:r>
    </w:p>
    <w:p w14:paraId="5EB6B137">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8XX国际使用块：    </w:t>
      </w:r>
    </w:p>
    <w:p w14:paraId="69EB8E8B">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801记录来源字段    </w:t>
      </w:r>
    </w:p>
    <w:p w14:paraId="2A1C0795">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802 ISSN中心    </w:t>
      </w:r>
    </w:p>
    <w:p w14:paraId="09421C89">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 xml:space="preserve">856电子资源定位与检索    </w:t>
      </w:r>
    </w:p>
    <w:p w14:paraId="19902E3E">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9XX国内使用块：    </w:t>
      </w:r>
    </w:p>
    <w:p w14:paraId="01D61986">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905馆藏数据    </w:t>
      </w:r>
    </w:p>
    <w:p w14:paraId="0F3D9A1E">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920 CALIS馆藏信息</w:t>
      </w:r>
    </w:p>
    <w:p w14:paraId="1F666D6D">
      <w:pPr>
        <w:spacing w:line="360" w:lineRule="exact"/>
        <w:ind w:firstLine="480"/>
        <w:rPr>
          <w:rFonts w:hint="default" w:ascii="宋体" w:hAnsi="宋体" w:eastAsia="宋体" w:cs="宋体"/>
          <w:b/>
          <w:bCs/>
          <w:color w:val="auto"/>
          <w:sz w:val="24"/>
          <w:szCs w:val="24"/>
        </w:rPr>
      </w:pPr>
      <w:r>
        <w:rPr>
          <w:rFonts w:hint="eastAsia" w:ascii="宋体" w:hAnsi="宋体" w:eastAsia="宋体" w:cs="宋体"/>
          <w:color w:val="auto"/>
          <w:sz w:val="24"/>
          <w:szCs w:val="24"/>
        </w:rPr>
        <w:t>977 随书光盘信息</w:t>
      </w:r>
      <w:r>
        <w:rPr>
          <w:rFonts w:hint="eastAsia" w:ascii="宋体" w:hAnsi="宋体" w:eastAsia="宋体" w:cs="宋体"/>
          <w:b/>
          <w:bCs/>
          <w:color w:val="auto"/>
          <w:sz w:val="24"/>
          <w:szCs w:val="24"/>
        </w:rPr>
        <w:t xml:space="preserve">    </w:t>
      </w:r>
    </w:p>
    <w:p w14:paraId="1DB76A03">
      <w:pPr>
        <w:spacing w:line="360" w:lineRule="exact"/>
        <w:rPr>
          <w:rFonts w:hint="default" w:ascii="宋体" w:hAnsi="宋体" w:eastAsia="宋体" w:cs="宋体"/>
          <w:b/>
          <w:bCs/>
          <w:color w:val="auto"/>
          <w:sz w:val="24"/>
          <w:szCs w:val="24"/>
        </w:rPr>
      </w:pPr>
      <w:r>
        <w:rPr>
          <w:rFonts w:hint="eastAsia" w:ascii="宋体" w:hAnsi="宋体" w:eastAsia="宋体" w:cs="宋体"/>
          <w:b/>
          <w:bCs/>
          <w:color w:val="auto"/>
          <w:sz w:val="24"/>
          <w:szCs w:val="24"/>
        </w:rPr>
        <w:t xml:space="preserve">    七、关于图书著录中若干问题的处理方法</w:t>
      </w:r>
    </w:p>
    <w:p w14:paraId="36CD7B96">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书名页中题名、责任者姓名为繁体字时，200字段相关子字段以及与200字段相对应的7字段均按CALIS的规定著录。</w:t>
      </w:r>
    </w:p>
    <w:p w14:paraId="360CA693">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2．原版引进著作按中文书著录规则著录。</w:t>
      </w:r>
    </w:p>
    <w:p w14:paraId="3EA41CCD">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3．新入藏的连续出版物—律按CALIS联合编目的要求，依照连续出版物著录的有关规定著录，对原有采用老办法著录的连续出版物，原则上不做改动，即按新品种新办法，老品种老办法的原则处理。如果原有老品种，现有较为稳定的连续收藏，在条件许可的范围内，可视为新品种，对原有记录进行合并，采用新办法处理。</w:t>
      </w:r>
    </w:p>
    <w:p w14:paraId="5EB8E7A8">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4．具有连续出版物特性的文献，如年鉴、年刊、以及其它具有同一题名的定期或不定期的连续出版物，—般应集中著录。</w:t>
      </w:r>
    </w:p>
    <w:p w14:paraId="5F593853">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5．多卷书具备以下条件时，原则上集中著录：</w:t>
      </w:r>
    </w:p>
    <w:p w14:paraId="5874A4EC">
      <w:pPr>
        <w:spacing w:line="360" w:lineRule="exact"/>
        <w:rPr>
          <w:rFonts w:hint="default" w:ascii="宋体" w:hAnsi="宋体" w:eastAsia="宋体" w:cs="宋体"/>
          <w:color w:val="auto"/>
          <w:sz w:val="24"/>
          <w:szCs w:val="24"/>
        </w:rPr>
      </w:pPr>
      <w:r>
        <w:rPr>
          <w:rFonts w:hint="eastAsia" w:ascii="宋体" w:hAnsi="宋体" w:eastAsia="宋体" w:cs="宋体"/>
          <w:color w:val="auto"/>
          <w:sz w:val="24"/>
          <w:szCs w:val="24"/>
        </w:rPr>
        <w:t xml:space="preserve">    (1)仅有分卷标识而无分卷题名。</w:t>
      </w:r>
    </w:p>
    <w:p w14:paraId="0C75EFF5">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(2)虽行分卷题名，但无独立意义。分卷题名应著录在327字段。</w:t>
      </w:r>
    </w:p>
    <w:p w14:paraId="4D0FDB93">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文史资料通常采用集中著录方式，若有分卷题名则在327反映。</w:t>
      </w:r>
    </w:p>
    <w:p w14:paraId="4AAD5E52">
      <w:pPr>
        <w:spacing w:line="3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(4)若一套丛书只有一个ISBN，一个总价，有总的责任者，且分卷无独立意义时，可以集中著录。此类丛书其实也属多卷性质。</w:t>
      </w:r>
    </w:p>
    <w:p w14:paraId="5BD35393">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6．CALLS联合目录规定，具有以下特征的丛书和多卷著作，可以考虑分散着录：</w:t>
      </w:r>
    </w:p>
    <w:p w14:paraId="1E4896C9">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(1)丛书一般采用分散著录方式，以单册书名作正题名，从</w:t>
      </w:r>
      <w:r>
        <w:rPr>
          <w:rFonts w:hint="eastAsia" w:ascii="宋体" w:hAnsi="宋体" w:eastAsia="宋体" w:cs="宋体"/>
          <w:color w:val="auto"/>
          <w:spacing w:val="1"/>
          <w:w w:val="87"/>
          <w:kern w:val="0"/>
          <w:sz w:val="24"/>
          <w:szCs w:val="24"/>
          <w:fitText w:val="1680" w:id="889782845"/>
        </w:rPr>
        <w:t>书名著录在225</w:t>
      </w:r>
      <w:r>
        <w:rPr>
          <w:rFonts w:hint="eastAsia" w:ascii="宋体" w:hAnsi="宋体" w:eastAsia="宋体" w:cs="宋体"/>
          <w:color w:val="auto"/>
          <w:spacing w:val="0"/>
          <w:w w:val="87"/>
          <w:kern w:val="0"/>
          <w:sz w:val="24"/>
          <w:szCs w:val="24"/>
          <w:fitText w:val="1680" w:id="889782845"/>
        </w:rPr>
        <w:t>字</w:t>
      </w:r>
      <w:r>
        <w:rPr>
          <w:rFonts w:hint="eastAsia" w:ascii="宋体" w:hAnsi="宋体" w:eastAsia="宋体" w:cs="宋体"/>
          <w:color w:val="auto"/>
          <w:sz w:val="24"/>
          <w:szCs w:val="24"/>
        </w:rPr>
        <w:t>段。</w:t>
      </w:r>
    </w:p>
    <w:p w14:paraId="7ED824F3">
      <w:pPr>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(2)具有丛书性质的文献，其单册书名无独立意义，但有总的责任者，有独立的ISBN，可以以丛书名为正题名著录于200$a，单册书名著录在200$i。</w:t>
      </w:r>
    </w:p>
    <w:p w14:paraId="1879CD31">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(3)分卷出版的地方志，可采用分卷著录方式，以共同题名著录于200$a，分卷题名著录于200$i。</w:t>
      </w:r>
    </w:p>
    <w:p w14:paraId="3D11AEE0">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rPr>
        <w:t>(4)多卷书的分卷题名有独立意义，分卷题名作为正题名著录于200$a，共同题名作为丛编名著录于225字段；也可以把共同题名作为正题名，著录在200$a，分卷名著录在200$i。</w:t>
      </w:r>
    </w:p>
    <w:p w14:paraId="155431CE">
      <w:pPr>
        <w:tabs>
          <w:tab w:val="left" w:pos="540"/>
        </w:tabs>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7．对重要、大型的多卷书需要析出子题名，并生成检索点。并视情况作327内容附注，并生成517字段。</w:t>
      </w:r>
    </w:p>
    <w:p w14:paraId="42E46AC7">
      <w:pPr>
        <w:tabs>
          <w:tab w:val="left" w:pos="540"/>
        </w:tabs>
        <w:spacing w:line="360" w:lineRule="exact"/>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rPr>
        <w:t>8.本馆特殊要求购买的大型图书，需按要求统一著录。如：民国籍粹需加著540编目员补充题名和225丛书字段。</w:t>
      </w:r>
    </w:p>
    <w:p w14:paraId="023DAAF9">
      <w:pPr>
        <w:spacing w:line="36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八、书次号使用规则</w:t>
      </w:r>
    </w:p>
    <w:p w14:paraId="457D6F9C">
      <w:pPr>
        <w:spacing w:line="360" w:lineRule="exact"/>
        <w:ind w:firstLine="480"/>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、为了便于分编自动化，我馆采用种次号作为中文图书同类书的区分号。</w:t>
      </w:r>
    </w:p>
    <w:p w14:paraId="36A3FA7F">
      <w:pPr>
        <w:spacing w:line="360" w:lineRule="exact"/>
        <w:ind w:firstLine="48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2、为了与合并前各图书馆的各种书次号加以区分</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例如：I247.5 /123</w:t>
      </w:r>
    </w:p>
    <w:p w14:paraId="43DB5EBD">
      <w:pPr>
        <w:spacing w:line="360" w:lineRule="exact"/>
        <w:ind w:firstLine="48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3、同种著作的不同版次，须在原种次号后加上“</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”，然后再加上相应的版次号2、3、4……，如系修订版、增订版等则用汉语拼音首字母进行区分。同类书各种版本排列顺序是数字在前，字母在后。</w:t>
      </w:r>
    </w:p>
    <w:p w14:paraId="584D2C1E">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例如：  《黄家驷外科学》第四版为R6/1</w:t>
      </w:r>
      <w:r>
        <w:rPr>
          <w:rFonts w:hint="eastAsia" w:ascii="宋体" w:hAnsi="宋体" w:eastAsia="宋体" w:cs="宋体"/>
          <w:color w:val="auto"/>
          <w:sz w:val="24"/>
          <w:szCs w:val="24"/>
          <w:lang w:val="en-US" w:eastAsia="zh-CN"/>
        </w:rPr>
        <w:t>（4）</w:t>
      </w:r>
    </w:p>
    <w:p w14:paraId="07289A3F">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4、丛书、多卷书著作的不同卷册, 可用“</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”加数字1、2、3……区分。</w:t>
      </w:r>
    </w:p>
    <w:p w14:paraId="2BEA2B55">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例如： 《物理学》 上册为O4/5</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p>
    <w:p w14:paraId="50964A7D">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5、年鉴、年历、会议录等，可在“：”加上年代进行区分。</w:t>
      </w:r>
    </w:p>
    <w:p w14:paraId="4B8E65F5">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例如： 《1990中国百科年鉴》为Z52/1:1990</w:t>
      </w:r>
    </w:p>
    <w:p w14:paraId="6397B9E6">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《1991中国百科年鉴》为Z52/1:1991</w:t>
      </w:r>
    </w:p>
    <w:p w14:paraId="295723A8">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6、若一书既有卷，又有册，则“</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”后先加卷数，然后在</w:t>
      </w:r>
      <w:r>
        <w:rPr>
          <w:rFonts w:hint="eastAsia" w:ascii="宋体" w:hAnsi="宋体" w:eastAsia="宋体" w:cs="宋体"/>
          <w:color w:val="auto"/>
          <w:sz w:val="24"/>
          <w:szCs w:val="24"/>
          <w:lang w:val="en-US" w:eastAsia="zh-CN"/>
        </w:rPr>
        <w:t>/后</w:t>
      </w:r>
      <w:r>
        <w:rPr>
          <w:rFonts w:hint="default" w:ascii="宋体" w:hAnsi="宋体" w:eastAsia="宋体" w:cs="宋体"/>
          <w:color w:val="auto"/>
          <w:sz w:val="24"/>
          <w:szCs w:val="24"/>
          <w:lang w:val="en-US" w:eastAsia="zh-CN"/>
        </w:rPr>
        <w:t>再加上册数。</w:t>
      </w:r>
    </w:p>
    <w:p w14:paraId="2BB09CE4">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例如： 《高等数学》第一卷上册为：O13-43/5</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p>
    <w:p w14:paraId="02551307">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《高等数学》第一卷下册为；O13-43/5</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2</w:t>
      </w:r>
    </w:p>
    <w:p w14:paraId="410AA29D">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7、若一书既有卷，又有册，向下还有分册，则“</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”后先加卷数，然后在</w:t>
      </w:r>
      <w:r>
        <w:rPr>
          <w:rFonts w:hint="eastAsia" w:ascii="宋体" w:hAnsi="宋体" w:eastAsia="宋体" w:cs="宋体"/>
          <w:color w:val="auto"/>
          <w:sz w:val="24"/>
          <w:szCs w:val="24"/>
          <w:lang w:val="en-US" w:eastAsia="zh-CN"/>
        </w:rPr>
        <w:t>/后</w:t>
      </w:r>
      <w:r>
        <w:rPr>
          <w:rFonts w:hint="default" w:ascii="宋体" w:hAnsi="宋体" w:eastAsia="宋体" w:cs="宋体"/>
          <w:color w:val="auto"/>
          <w:sz w:val="24"/>
          <w:szCs w:val="24"/>
          <w:lang w:val="en-US" w:eastAsia="zh-CN"/>
        </w:rPr>
        <w:t>再加上册数</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分册区分。</w:t>
      </w:r>
    </w:p>
    <w:p w14:paraId="0F8ED536">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例如： 《高等数学》第一卷上册的第一分册为：O13-43/5</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p>
    <w:p w14:paraId="3E603C84">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《高等数学》第一卷上册的第二分册为：O13-43/5</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2</w:t>
      </w:r>
    </w:p>
    <w:p w14:paraId="30F10BC1">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8、多卷书的不同版次的区分应先版次后卷册。</w:t>
      </w:r>
    </w:p>
    <w:p w14:paraId="6F534315">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例如：1961年8月第一版《普通物理学》第三册为O4/2</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3</w:t>
      </w:r>
    </w:p>
    <w:p w14:paraId="637F0BC9">
      <w:pPr>
        <w:spacing w:line="36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lang w:val="en-US" w:eastAsia="zh-CN"/>
        </w:rPr>
        <w:t>1964年5月第二版《普通物理学》第三册为O4/2</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3</w:t>
      </w:r>
    </w:p>
    <w:p w14:paraId="65BDCB02">
      <w:pPr>
        <w:spacing w:line="360" w:lineRule="exact"/>
        <w:ind w:firstLine="48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1979年2月第三版《普通物理学》第三册为O4/2</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3</w:t>
      </w:r>
    </w:p>
    <w:p w14:paraId="6B6E406D">
      <w:pPr>
        <w:spacing w:line="36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九、以上编目规则及未尽事宜由资源建设部具体解释。</w:t>
      </w:r>
    </w:p>
    <w:p w14:paraId="7DC67BA9">
      <w:pPr>
        <w:jc w:val="center"/>
        <w:rPr>
          <w:rFonts w:hint="eastAsia" w:ascii="Times New Roman" w:hAnsi="Times New Roman" w:eastAsia="宋体" w:cs="Times New Roman"/>
          <w:color w:val="auto"/>
          <w:szCs w:val="24"/>
          <w:lang w:val="en-US" w:eastAsia="zh-CN"/>
        </w:rPr>
      </w:pPr>
      <w:r>
        <w:rPr>
          <w:rFonts w:hint="eastAsia" w:ascii="宋体" w:hAnsi="宋体" w:eastAsia="宋体" w:cs="宋体"/>
          <w:b/>
          <w:bCs/>
          <w:color w:val="auto"/>
          <w:sz w:val="24"/>
          <w:szCs w:val="24"/>
          <w:lang w:val="en-US" w:eastAsia="zh-CN"/>
        </w:rPr>
        <w:br w:type="page"/>
      </w:r>
      <w:r>
        <w:rPr>
          <w:rFonts w:hint="eastAsia" w:ascii="Times New Roman" w:hAnsi="Times New Roman" w:eastAsia="宋体" w:cs="Times New Roman"/>
          <w:b/>
          <w:color w:val="auto"/>
          <w:sz w:val="40"/>
          <w:szCs w:val="40"/>
          <w:rtl w:val="0"/>
          <w:lang w:val="en-US" w:eastAsia="zh-CN"/>
        </w:rPr>
        <w:t>全国普通高等学校（公办本科）名单</w:t>
      </w:r>
    </w:p>
    <w:tbl>
      <w:tblPr>
        <w:tblStyle w:val="2"/>
        <w:tblW w:w="5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7"/>
        <w:gridCol w:w="4302"/>
      </w:tblGrid>
      <w:tr w14:paraId="1492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CAC68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BCBA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学校名称</w:t>
            </w:r>
          </w:p>
        </w:tc>
      </w:tr>
      <w:tr w14:paraId="4E95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E55D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3B77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北京大学</w:t>
            </w:r>
          </w:p>
        </w:tc>
      </w:tr>
      <w:tr w14:paraId="1C4C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75ED1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4F627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中国人民大学</w:t>
            </w:r>
          </w:p>
        </w:tc>
      </w:tr>
      <w:tr w14:paraId="55DB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03AB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57E3C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清华大学</w:t>
            </w:r>
          </w:p>
        </w:tc>
      </w:tr>
      <w:tr w14:paraId="14D9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27B06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C1B6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北京交通大学</w:t>
            </w:r>
          </w:p>
        </w:tc>
      </w:tr>
      <w:tr w14:paraId="0C36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86CA8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719DA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北京工业大学</w:t>
            </w:r>
          </w:p>
        </w:tc>
      </w:tr>
      <w:tr w14:paraId="7F82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A9D62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9E69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北京航空航天大学</w:t>
            </w:r>
          </w:p>
        </w:tc>
      </w:tr>
      <w:tr w14:paraId="4EF2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1794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53A1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北京理工大学</w:t>
            </w:r>
          </w:p>
        </w:tc>
      </w:tr>
      <w:tr w14:paraId="029C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514B5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5CA58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北京科技大学</w:t>
            </w:r>
          </w:p>
        </w:tc>
      </w:tr>
      <w:tr w14:paraId="43BE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7441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6E4C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北方工业大学</w:t>
            </w:r>
          </w:p>
        </w:tc>
      </w:tr>
      <w:tr w14:paraId="5AF3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217C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12BEE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北京化工大学</w:t>
            </w:r>
          </w:p>
        </w:tc>
      </w:tr>
      <w:tr w14:paraId="4398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A4A24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AB10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北京工商大学</w:t>
            </w:r>
          </w:p>
        </w:tc>
      </w:tr>
      <w:tr w14:paraId="7007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714AB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495E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北京服装学院</w:t>
            </w:r>
          </w:p>
        </w:tc>
      </w:tr>
      <w:tr w14:paraId="60E0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E28A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E858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北京邮电大学</w:t>
            </w:r>
          </w:p>
        </w:tc>
      </w:tr>
      <w:tr w14:paraId="5946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98D7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21AA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北京印刷学院</w:t>
            </w:r>
          </w:p>
        </w:tc>
      </w:tr>
      <w:tr w14:paraId="5111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2856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7A7D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北京建筑大学</w:t>
            </w:r>
          </w:p>
        </w:tc>
      </w:tr>
      <w:tr w14:paraId="226B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DC995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D5E5B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北京石油化工学院</w:t>
            </w:r>
          </w:p>
        </w:tc>
      </w:tr>
      <w:tr w14:paraId="772C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5452F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12AF7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北京电子科技学院</w:t>
            </w:r>
          </w:p>
        </w:tc>
      </w:tr>
      <w:tr w14:paraId="666D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CBB7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D741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中国农业大学</w:t>
            </w:r>
          </w:p>
        </w:tc>
      </w:tr>
      <w:tr w14:paraId="1B22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A1947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4AAC8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北京农学院</w:t>
            </w:r>
          </w:p>
        </w:tc>
      </w:tr>
      <w:tr w14:paraId="13EE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C013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CD17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北京林业大学</w:t>
            </w:r>
          </w:p>
        </w:tc>
      </w:tr>
      <w:tr w14:paraId="7A92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70AC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77E07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北京协和医学院</w:t>
            </w:r>
          </w:p>
        </w:tc>
      </w:tr>
      <w:tr w14:paraId="321B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4185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2A82D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首都医科大学</w:t>
            </w:r>
          </w:p>
        </w:tc>
      </w:tr>
      <w:tr w14:paraId="6A02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9B23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1668D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北京中医药大学</w:t>
            </w:r>
          </w:p>
        </w:tc>
      </w:tr>
      <w:tr w14:paraId="23E1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C4E19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4B749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北京师范大学</w:t>
            </w:r>
          </w:p>
        </w:tc>
      </w:tr>
      <w:tr w14:paraId="50FC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65C41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586FE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首都师范大学</w:t>
            </w:r>
          </w:p>
        </w:tc>
      </w:tr>
      <w:tr w14:paraId="3E2B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8016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FDCB4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首都体育学院</w:t>
            </w:r>
          </w:p>
        </w:tc>
      </w:tr>
      <w:tr w14:paraId="64C5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4682B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9E9E0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北京外国语大学</w:t>
            </w:r>
          </w:p>
        </w:tc>
      </w:tr>
      <w:tr w14:paraId="750D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D911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05541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北京第二外国语学院</w:t>
            </w:r>
          </w:p>
        </w:tc>
      </w:tr>
      <w:tr w14:paraId="4196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88E20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8B6A2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北京语言大学</w:t>
            </w:r>
          </w:p>
        </w:tc>
      </w:tr>
      <w:tr w14:paraId="5267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D13C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0D7DC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中国传媒大学</w:t>
            </w:r>
          </w:p>
        </w:tc>
      </w:tr>
      <w:tr w14:paraId="3EF9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AD692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C84B2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中央财经大学</w:t>
            </w:r>
          </w:p>
        </w:tc>
      </w:tr>
      <w:tr w14:paraId="55CB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1907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5FD6D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对外经济贸易大学</w:t>
            </w:r>
          </w:p>
        </w:tc>
      </w:tr>
      <w:tr w14:paraId="60F6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AF39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95DF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北京物资学院</w:t>
            </w:r>
          </w:p>
        </w:tc>
      </w:tr>
      <w:tr w14:paraId="3911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DCFC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426D1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首都经济贸易大学</w:t>
            </w:r>
          </w:p>
        </w:tc>
      </w:tr>
      <w:tr w14:paraId="04EF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9F13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72363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中国消防救援学院</w:t>
            </w:r>
          </w:p>
        </w:tc>
      </w:tr>
      <w:tr w14:paraId="3BBD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D8C89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667D9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外交学院</w:t>
            </w:r>
          </w:p>
        </w:tc>
      </w:tr>
      <w:tr w14:paraId="5690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375D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699B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中国人民公安大学</w:t>
            </w:r>
          </w:p>
        </w:tc>
      </w:tr>
      <w:tr w14:paraId="6BF4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5B617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EC8E7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国际关系学院</w:t>
            </w:r>
          </w:p>
        </w:tc>
      </w:tr>
      <w:tr w14:paraId="0CFB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35B8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BD80B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北京体育大学</w:t>
            </w:r>
          </w:p>
        </w:tc>
      </w:tr>
      <w:tr w14:paraId="6CFD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B87FA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A39EF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中央音乐学院</w:t>
            </w:r>
          </w:p>
        </w:tc>
      </w:tr>
      <w:tr w14:paraId="4987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287B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12EC5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中国音乐学院</w:t>
            </w:r>
          </w:p>
        </w:tc>
      </w:tr>
      <w:tr w14:paraId="649C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46A8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FA753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中央美术学院</w:t>
            </w:r>
          </w:p>
        </w:tc>
      </w:tr>
      <w:tr w14:paraId="1949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ABC2A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1326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中央戏剧学院</w:t>
            </w:r>
          </w:p>
        </w:tc>
      </w:tr>
      <w:tr w14:paraId="15A5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49AE2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BB486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中国戏曲学院</w:t>
            </w:r>
          </w:p>
        </w:tc>
      </w:tr>
      <w:tr w14:paraId="7471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7CBED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DBDCF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北京电影学院</w:t>
            </w:r>
          </w:p>
        </w:tc>
      </w:tr>
      <w:tr w14:paraId="4198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679C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53C31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北京舞蹈学院</w:t>
            </w:r>
          </w:p>
        </w:tc>
      </w:tr>
      <w:tr w14:paraId="0C5F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81A7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7C72A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中央民族大学</w:t>
            </w:r>
          </w:p>
        </w:tc>
      </w:tr>
      <w:tr w14:paraId="345B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6A595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861F7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中国政法大学</w:t>
            </w:r>
          </w:p>
        </w:tc>
      </w:tr>
      <w:tr w14:paraId="1895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E073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38D1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华北电力大学</w:t>
            </w:r>
          </w:p>
        </w:tc>
      </w:tr>
      <w:tr w14:paraId="42C1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5CA48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7742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中华女子学院</w:t>
            </w:r>
          </w:p>
        </w:tc>
      </w:tr>
      <w:tr w14:paraId="4F5F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9733B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F905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北京信息科技大学</w:t>
            </w:r>
          </w:p>
        </w:tc>
      </w:tr>
      <w:tr w14:paraId="7B3B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2A6BB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E9DD5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中国矿业大学（北京）</w:t>
            </w:r>
          </w:p>
        </w:tc>
      </w:tr>
      <w:tr w14:paraId="5842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A0C2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09467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中国石油大学（北京）</w:t>
            </w:r>
          </w:p>
        </w:tc>
      </w:tr>
      <w:tr w14:paraId="1CDB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02317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89180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中国地质大学（北京）</w:t>
            </w:r>
          </w:p>
        </w:tc>
      </w:tr>
      <w:tr w14:paraId="5373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83394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388A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北京联合大学</w:t>
            </w:r>
          </w:p>
        </w:tc>
      </w:tr>
      <w:tr w14:paraId="4C03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C0DAE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86BB7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中国青年政治学院</w:t>
            </w:r>
          </w:p>
        </w:tc>
      </w:tr>
      <w:tr w14:paraId="4E67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2C01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3035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首钢工学院</w:t>
            </w:r>
          </w:p>
        </w:tc>
      </w:tr>
      <w:tr w14:paraId="6C42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DA6F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A477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中国劳动关系学院</w:t>
            </w:r>
          </w:p>
        </w:tc>
      </w:tr>
      <w:tr w14:paraId="181D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E1345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5D565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北京警察学院</w:t>
            </w:r>
          </w:p>
        </w:tc>
      </w:tr>
      <w:tr w14:paraId="4B2F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CE6BD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8FC06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中国科学院大学</w:t>
            </w:r>
          </w:p>
        </w:tc>
      </w:tr>
      <w:tr w14:paraId="008B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7E7B8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8766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中国社会科学院大学</w:t>
            </w:r>
          </w:p>
        </w:tc>
      </w:tr>
      <w:tr w14:paraId="5027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7D36A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A5AF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民政职业大学</w:t>
            </w:r>
          </w:p>
        </w:tc>
      </w:tr>
      <w:tr w14:paraId="4BEB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D46CB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E3519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南开大学</w:t>
            </w:r>
          </w:p>
        </w:tc>
      </w:tr>
      <w:tr w14:paraId="0FC1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D1669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A5614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天津大学</w:t>
            </w:r>
          </w:p>
        </w:tc>
      </w:tr>
      <w:tr w14:paraId="1DD2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C034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75964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天津科技大学</w:t>
            </w:r>
          </w:p>
        </w:tc>
      </w:tr>
      <w:tr w14:paraId="2EAD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65EF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E1919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天津工业大学</w:t>
            </w:r>
          </w:p>
        </w:tc>
      </w:tr>
      <w:tr w14:paraId="0007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F1D4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7A95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中国民航大学</w:t>
            </w:r>
          </w:p>
        </w:tc>
      </w:tr>
      <w:tr w14:paraId="3A79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3F60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73735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天津理工大学</w:t>
            </w:r>
          </w:p>
        </w:tc>
      </w:tr>
      <w:tr w14:paraId="75F9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B7C4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70D7D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天津农学院</w:t>
            </w:r>
          </w:p>
        </w:tc>
      </w:tr>
      <w:tr w14:paraId="6EBF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ADC17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6F08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天津医科大学</w:t>
            </w:r>
          </w:p>
        </w:tc>
      </w:tr>
      <w:tr w14:paraId="4777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95513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1D7B8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天津中医药大学</w:t>
            </w:r>
          </w:p>
        </w:tc>
      </w:tr>
      <w:tr w14:paraId="510D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163D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0D98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天津师范大学</w:t>
            </w:r>
          </w:p>
        </w:tc>
      </w:tr>
      <w:tr w14:paraId="115C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115CD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4ECEE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天津职业技术师范大学</w:t>
            </w:r>
          </w:p>
        </w:tc>
      </w:tr>
      <w:tr w14:paraId="46CB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9BD7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5D40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天津外国语大学</w:t>
            </w:r>
          </w:p>
        </w:tc>
      </w:tr>
      <w:tr w14:paraId="0660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3ADA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D294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天津商业大学</w:t>
            </w:r>
          </w:p>
        </w:tc>
      </w:tr>
      <w:tr w14:paraId="42E6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FB21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4A5B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天津财经大学</w:t>
            </w:r>
          </w:p>
        </w:tc>
      </w:tr>
      <w:tr w14:paraId="024E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57C8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1D8D1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天津体育学院</w:t>
            </w:r>
          </w:p>
        </w:tc>
      </w:tr>
      <w:tr w14:paraId="19D4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239CC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A0B61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天津音乐学院</w:t>
            </w:r>
          </w:p>
        </w:tc>
      </w:tr>
      <w:tr w14:paraId="66AB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D165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AEF36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天津美术学院</w:t>
            </w:r>
          </w:p>
        </w:tc>
      </w:tr>
      <w:tr w14:paraId="69A7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32BD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7B614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天津城建大学</w:t>
            </w:r>
          </w:p>
        </w:tc>
      </w:tr>
      <w:tr w14:paraId="3489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AB059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8D56F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天津中德应用技术大学</w:t>
            </w:r>
          </w:p>
        </w:tc>
      </w:tr>
      <w:tr w14:paraId="636D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BA72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0A68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河北大学</w:t>
            </w:r>
          </w:p>
        </w:tc>
      </w:tr>
      <w:tr w14:paraId="7788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ED6F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8E59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河北工程大学</w:t>
            </w:r>
          </w:p>
        </w:tc>
      </w:tr>
      <w:tr w14:paraId="698F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E236B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2271F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河北地质大学</w:t>
            </w:r>
          </w:p>
        </w:tc>
      </w:tr>
      <w:tr w14:paraId="102E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92C39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4376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河北工业大学</w:t>
            </w:r>
          </w:p>
        </w:tc>
      </w:tr>
      <w:tr w14:paraId="4741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4F9D4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43769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华北理工大学</w:t>
            </w:r>
          </w:p>
        </w:tc>
      </w:tr>
      <w:tr w14:paraId="5C75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19538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559B4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河北科技大学</w:t>
            </w:r>
          </w:p>
        </w:tc>
      </w:tr>
      <w:tr w14:paraId="58EE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B5C2C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3A7F0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河北建筑工程学院</w:t>
            </w:r>
          </w:p>
        </w:tc>
      </w:tr>
      <w:tr w14:paraId="1946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05EED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54BFC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河北水利电力学院</w:t>
            </w:r>
          </w:p>
        </w:tc>
      </w:tr>
      <w:tr w14:paraId="4DF2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4211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41F8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河北农业大学</w:t>
            </w:r>
          </w:p>
        </w:tc>
      </w:tr>
      <w:tr w14:paraId="3EEB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DCD9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05819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河北医科大学</w:t>
            </w:r>
          </w:p>
        </w:tc>
      </w:tr>
      <w:tr w14:paraId="25B4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0D3B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8AF4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河北北方学院</w:t>
            </w:r>
          </w:p>
        </w:tc>
      </w:tr>
      <w:tr w14:paraId="5434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396A9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E62CE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承德医学院</w:t>
            </w:r>
          </w:p>
        </w:tc>
      </w:tr>
      <w:tr w14:paraId="1C2C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62DB3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05E74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河北师范大学</w:t>
            </w:r>
          </w:p>
        </w:tc>
      </w:tr>
      <w:tr w14:paraId="38D0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74982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D434F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保定学院</w:t>
            </w:r>
          </w:p>
        </w:tc>
      </w:tr>
      <w:tr w14:paraId="2007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1006C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7E88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河北民族师范学院</w:t>
            </w:r>
          </w:p>
        </w:tc>
      </w:tr>
      <w:tr w14:paraId="73EE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17B1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FFCC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唐山师范学院</w:t>
            </w:r>
          </w:p>
        </w:tc>
      </w:tr>
      <w:tr w14:paraId="2C75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2F8E9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74B73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廊坊师范学院</w:t>
            </w:r>
          </w:p>
        </w:tc>
      </w:tr>
      <w:tr w14:paraId="52F3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17B71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2E42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衡水学院</w:t>
            </w:r>
          </w:p>
        </w:tc>
      </w:tr>
      <w:tr w14:paraId="01DC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4E2E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C9D9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石家庄学院</w:t>
            </w:r>
          </w:p>
        </w:tc>
      </w:tr>
      <w:tr w14:paraId="4D4A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977E7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5A02F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邯郸学院</w:t>
            </w:r>
          </w:p>
        </w:tc>
      </w:tr>
      <w:tr w14:paraId="1917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433A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44AF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邢台学院</w:t>
            </w:r>
          </w:p>
        </w:tc>
      </w:tr>
      <w:tr w14:paraId="033B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C7509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89FB3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沧州师范学院</w:t>
            </w:r>
          </w:p>
        </w:tc>
      </w:tr>
      <w:tr w14:paraId="0872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B2776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C8C2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石家庄铁道大学</w:t>
            </w:r>
          </w:p>
        </w:tc>
      </w:tr>
      <w:tr w14:paraId="49F4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751A5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72E0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燕山大学</w:t>
            </w:r>
          </w:p>
        </w:tc>
      </w:tr>
      <w:tr w14:paraId="47F7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F2092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122F1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河北科技师范学院</w:t>
            </w:r>
          </w:p>
        </w:tc>
      </w:tr>
      <w:tr w14:paraId="4304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2232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472E4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唐山学院</w:t>
            </w:r>
          </w:p>
        </w:tc>
      </w:tr>
      <w:tr w14:paraId="0EEC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021E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72C5F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华北科技学院</w:t>
            </w:r>
          </w:p>
        </w:tc>
      </w:tr>
      <w:tr w14:paraId="110F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C806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522C4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中国人民警察大学</w:t>
            </w:r>
          </w:p>
        </w:tc>
      </w:tr>
      <w:tr w14:paraId="2B72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B3F2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87775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河北体育学院</w:t>
            </w:r>
          </w:p>
        </w:tc>
      </w:tr>
      <w:tr w14:paraId="0DDA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D7D29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98D01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河北金融学院</w:t>
            </w:r>
          </w:p>
        </w:tc>
      </w:tr>
      <w:tr w14:paraId="4923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0D9E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6E909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北华航天工业学院</w:t>
            </w:r>
          </w:p>
        </w:tc>
      </w:tr>
      <w:tr w14:paraId="6841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06C7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0F42B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防灾科技学院</w:t>
            </w:r>
          </w:p>
        </w:tc>
      </w:tr>
      <w:tr w14:paraId="143C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BC46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53513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河北经贸大学</w:t>
            </w:r>
          </w:p>
        </w:tc>
      </w:tr>
      <w:tr w14:paraId="41C0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158F9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A1C1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中央司法警官学院</w:t>
            </w:r>
          </w:p>
        </w:tc>
      </w:tr>
      <w:tr w14:paraId="5F77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05B2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7AF69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河北工业职业技术大学</w:t>
            </w:r>
          </w:p>
        </w:tc>
      </w:tr>
      <w:tr w14:paraId="47FF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CF42E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CEA64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河北科技工程职业技术大学</w:t>
            </w:r>
          </w:p>
        </w:tc>
      </w:tr>
      <w:tr w14:paraId="76D1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A44A9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BC8F3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河北石油职业技术大学</w:t>
            </w:r>
          </w:p>
        </w:tc>
      </w:tr>
      <w:tr w14:paraId="6EB4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B8A9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C9AD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河北中医药大学</w:t>
            </w:r>
          </w:p>
        </w:tc>
      </w:tr>
      <w:tr w14:paraId="38F9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CCDC3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95E0C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张家口学院</w:t>
            </w:r>
          </w:p>
        </w:tc>
      </w:tr>
      <w:tr w14:paraId="4D14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6F160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B177A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河北环境工程学院</w:t>
            </w:r>
          </w:p>
        </w:tc>
      </w:tr>
      <w:tr w14:paraId="2CC0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DD96F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4776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唐山工业职业技术大学</w:t>
            </w:r>
          </w:p>
        </w:tc>
      </w:tr>
      <w:tr w14:paraId="50E4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51EA2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429F3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邢台医学院</w:t>
            </w:r>
          </w:p>
        </w:tc>
      </w:tr>
      <w:tr w14:paraId="065E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E60C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7B74F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山西大学</w:t>
            </w:r>
          </w:p>
        </w:tc>
      </w:tr>
      <w:tr w14:paraId="0C68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55EB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FBF3C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太原科技大学</w:t>
            </w:r>
          </w:p>
        </w:tc>
      </w:tr>
      <w:tr w14:paraId="0E1B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5B8F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9F905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中北大学</w:t>
            </w:r>
          </w:p>
        </w:tc>
      </w:tr>
      <w:tr w14:paraId="0141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3F0C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65B7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太原理工大学</w:t>
            </w:r>
          </w:p>
        </w:tc>
      </w:tr>
      <w:tr w14:paraId="04E3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9CCCC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23AC9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山西农业大学</w:t>
            </w:r>
          </w:p>
        </w:tc>
      </w:tr>
      <w:tr w14:paraId="3368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4528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47AB5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山西医科大学</w:t>
            </w:r>
          </w:p>
        </w:tc>
      </w:tr>
      <w:tr w14:paraId="5F0A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BEC3B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D57D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长治医学院</w:t>
            </w:r>
          </w:p>
        </w:tc>
      </w:tr>
      <w:tr w14:paraId="5F21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1E567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358E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山西师范大学</w:t>
            </w:r>
          </w:p>
        </w:tc>
      </w:tr>
      <w:tr w14:paraId="0207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86D1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4C78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太原师范学院</w:t>
            </w:r>
          </w:p>
        </w:tc>
      </w:tr>
      <w:tr w14:paraId="6790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CC70B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64EFF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山西大同大学</w:t>
            </w:r>
          </w:p>
        </w:tc>
      </w:tr>
      <w:tr w14:paraId="323B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9D44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18C28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晋中学院</w:t>
            </w:r>
          </w:p>
        </w:tc>
      </w:tr>
      <w:tr w14:paraId="40CC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57048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ACAE4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长治学院</w:t>
            </w:r>
          </w:p>
        </w:tc>
      </w:tr>
      <w:tr w14:paraId="54A8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33D92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604A7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运城学院</w:t>
            </w:r>
          </w:p>
        </w:tc>
      </w:tr>
      <w:tr w14:paraId="0C49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78B3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9AE27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忻州师范学院</w:t>
            </w:r>
          </w:p>
        </w:tc>
      </w:tr>
      <w:tr w14:paraId="122F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5A07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DC3B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山西财经大学</w:t>
            </w:r>
          </w:p>
        </w:tc>
      </w:tr>
      <w:tr w14:paraId="3449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8BDA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F3CC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山西中医药大学</w:t>
            </w:r>
          </w:p>
        </w:tc>
      </w:tr>
      <w:tr w14:paraId="2751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1DC64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149D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吕梁学院</w:t>
            </w:r>
          </w:p>
        </w:tc>
      </w:tr>
      <w:tr w14:paraId="1372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97A75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60F08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太原学院</w:t>
            </w:r>
          </w:p>
        </w:tc>
      </w:tr>
      <w:tr w14:paraId="5CCE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F7E6D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2CEDF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山西警察学院</w:t>
            </w:r>
          </w:p>
        </w:tc>
      </w:tr>
      <w:tr w14:paraId="5DD0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2BC2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0779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山西工程科技职业大学</w:t>
            </w:r>
          </w:p>
        </w:tc>
      </w:tr>
      <w:tr w14:paraId="6A4C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F10B2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410D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山西工学院</w:t>
            </w:r>
          </w:p>
        </w:tc>
      </w:tr>
      <w:tr w14:paraId="123A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55C0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131B4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山西电子科技学院</w:t>
            </w:r>
          </w:p>
        </w:tc>
      </w:tr>
      <w:tr w14:paraId="60C5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D0DA3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DC42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山西科技学院</w:t>
            </w:r>
          </w:p>
        </w:tc>
      </w:tr>
      <w:tr w14:paraId="7B3E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2006E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932D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太原工业学院</w:t>
            </w:r>
          </w:p>
        </w:tc>
      </w:tr>
      <w:tr w14:paraId="2FC0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2D879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2E10B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山西传媒学院</w:t>
            </w:r>
          </w:p>
        </w:tc>
      </w:tr>
      <w:tr w14:paraId="114A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F2D5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794C9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山西工程技术学院</w:t>
            </w:r>
          </w:p>
        </w:tc>
      </w:tr>
      <w:tr w14:paraId="391F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0EFA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E7BD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山西能源学院</w:t>
            </w:r>
          </w:p>
        </w:tc>
      </w:tr>
      <w:tr w14:paraId="329B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CD96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D1080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内蒙古大学</w:t>
            </w:r>
          </w:p>
        </w:tc>
      </w:tr>
      <w:tr w14:paraId="01C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D567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F593B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内蒙古科技大学</w:t>
            </w:r>
          </w:p>
        </w:tc>
      </w:tr>
      <w:tr w14:paraId="7A29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E3E1C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47D3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内蒙古工业大学</w:t>
            </w:r>
          </w:p>
        </w:tc>
      </w:tr>
      <w:tr w14:paraId="4552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457E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821A9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内蒙古农业大学</w:t>
            </w:r>
          </w:p>
        </w:tc>
      </w:tr>
      <w:tr w14:paraId="1C9A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3B59E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ED0B2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内蒙古医科大学</w:t>
            </w:r>
          </w:p>
        </w:tc>
      </w:tr>
      <w:tr w14:paraId="22E0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1DE54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7D00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内蒙古师范大学</w:t>
            </w:r>
          </w:p>
        </w:tc>
      </w:tr>
      <w:tr w14:paraId="680D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790C9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0EF5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内蒙古民族大学</w:t>
            </w:r>
          </w:p>
        </w:tc>
      </w:tr>
      <w:tr w14:paraId="1905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D6860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5F8B2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赤峰学院</w:t>
            </w:r>
          </w:p>
        </w:tc>
      </w:tr>
      <w:tr w14:paraId="2E4E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38843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00A5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内蒙古财经大学</w:t>
            </w:r>
          </w:p>
        </w:tc>
      </w:tr>
      <w:tr w14:paraId="5A0F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2614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16462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呼伦贝尔学院</w:t>
            </w:r>
          </w:p>
        </w:tc>
      </w:tr>
      <w:tr w14:paraId="783C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5374F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B9E57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集宁师范学院</w:t>
            </w:r>
          </w:p>
        </w:tc>
      </w:tr>
      <w:tr w14:paraId="1A93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3367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AFAA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河套学院</w:t>
            </w:r>
          </w:p>
        </w:tc>
      </w:tr>
      <w:tr w14:paraId="016A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C7E75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AA6FC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呼和浩特民族学院</w:t>
            </w:r>
          </w:p>
        </w:tc>
      </w:tr>
      <w:tr w14:paraId="2441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57F1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753C9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内蒙古艺术学院</w:t>
            </w:r>
          </w:p>
        </w:tc>
      </w:tr>
      <w:tr w14:paraId="42CE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3835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89BD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鄂尔多斯应用技术学院</w:t>
            </w:r>
          </w:p>
        </w:tc>
      </w:tr>
      <w:tr w14:paraId="5D20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0DA64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2809E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辽宁大学</w:t>
            </w:r>
          </w:p>
        </w:tc>
      </w:tr>
      <w:tr w14:paraId="2C06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76275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CEAD8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大连理工大学</w:t>
            </w:r>
          </w:p>
        </w:tc>
      </w:tr>
      <w:tr w14:paraId="308E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D8AD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2C8F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沈阳工业大学</w:t>
            </w:r>
          </w:p>
        </w:tc>
      </w:tr>
      <w:tr w14:paraId="6723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CD8BE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BD71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沈阳航空航天大学</w:t>
            </w:r>
          </w:p>
        </w:tc>
      </w:tr>
      <w:tr w14:paraId="15A5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FD89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ABF1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沈阳理工大学</w:t>
            </w:r>
          </w:p>
        </w:tc>
      </w:tr>
      <w:tr w14:paraId="36DC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055B5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7AAF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东北大学</w:t>
            </w:r>
          </w:p>
        </w:tc>
      </w:tr>
      <w:tr w14:paraId="4404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8E9A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D940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辽宁科技大学</w:t>
            </w:r>
          </w:p>
        </w:tc>
      </w:tr>
      <w:tr w14:paraId="36C7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4033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86D9D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辽宁工程技术大学</w:t>
            </w:r>
          </w:p>
        </w:tc>
      </w:tr>
      <w:tr w14:paraId="27FF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7A108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2080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辽宁石油化工大学</w:t>
            </w:r>
          </w:p>
        </w:tc>
      </w:tr>
      <w:tr w14:paraId="77A1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7A9D6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624B9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沈阳化工大学</w:t>
            </w:r>
          </w:p>
        </w:tc>
      </w:tr>
      <w:tr w14:paraId="1DB7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B90E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C84C0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大连交通大学</w:t>
            </w:r>
          </w:p>
        </w:tc>
      </w:tr>
      <w:tr w14:paraId="4C54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66463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CF76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大连海事大学</w:t>
            </w:r>
          </w:p>
        </w:tc>
      </w:tr>
      <w:tr w14:paraId="6434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8B294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A694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大连工业大学</w:t>
            </w:r>
          </w:p>
        </w:tc>
      </w:tr>
      <w:tr w14:paraId="0351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8D3FC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204B6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沈阳建筑大学</w:t>
            </w:r>
          </w:p>
        </w:tc>
      </w:tr>
      <w:tr w14:paraId="62AB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D9D1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A71A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辽宁工业大学</w:t>
            </w:r>
          </w:p>
        </w:tc>
      </w:tr>
      <w:tr w14:paraId="4C89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07E83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8FF83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沈阳农业大学</w:t>
            </w:r>
          </w:p>
        </w:tc>
      </w:tr>
      <w:tr w14:paraId="34C8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02A73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BE7A3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大连海洋大学</w:t>
            </w:r>
          </w:p>
        </w:tc>
      </w:tr>
      <w:tr w14:paraId="0979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657F8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7AA5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中国医科大学</w:t>
            </w:r>
          </w:p>
        </w:tc>
      </w:tr>
      <w:tr w14:paraId="48B7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0EC2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F0C7E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锦州医科大学</w:t>
            </w:r>
          </w:p>
        </w:tc>
      </w:tr>
      <w:tr w14:paraId="1B1F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3437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2082C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大连医科大学</w:t>
            </w:r>
          </w:p>
        </w:tc>
      </w:tr>
      <w:tr w14:paraId="2CEB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0232C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2534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辽宁中医药大学</w:t>
            </w:r>
          </w:p>
        </w:tc>
      </w:tr>
      <w:tr w14:paraId="30A3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8C0C1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C200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沈阳药科大学</w:t>
            </w:r>
          </w:p>
        </w:tc>
      </w:tr>
      <w:tr w14:paraId="6AC8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2AE3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1FE4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沈阳医学院</w:t>
            </w:r>
          </w:p>
        </w:tc>
      </w:tr>
      <w:tr w14:paraId="4A11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863CA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24DB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辽宁师范大学</w:t>
            </w:r>
          </w:p>
        </w:tc>
      </w:tr>
      <w:tr w14:paraId="67C7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BBDA4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C475E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沈阳师范大学</w:t>
            </w:r>
          </w:p>
        </w:tc>
      </w:tr>
      <w:tr w14:paraId="37DB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BC143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7A92A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渤海大学</w:t>
            </w:r>
          </w:p>
        </w:tc>
      </w:tr>
      <w:tr w14:paraId="58A5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5289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1298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鞍山师范学院</w:t>
            </w:r>
          </w:p>
        </w:tc>
      </w:tr>
      <w:tr w14:paraId="7918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76FEE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B0BE2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大连外国语大学</w:t>
            </w:r>
          </w:p>
        </w:tc>
      </w:tr>
      <w:tr w14:paraId="6AAD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5C4C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3E1C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东北财经大学</w:t>
            </w:r>
          </w:p>
        </w:tc>
      </w:tr>
      <w:tr w14:paraId="3513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46F93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E6D02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中国刑事警察学院</w:t>
            </w:r>
          </w:p>
        </w:tc>
      </w:tr>
      <w:tr w14:paraId="2A5D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BE63F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3F28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沈阳体育学院</w:t>
            </w:r>
          </w:p>
        </w:tc>
      </w:tr>
      <w:tr w14:paraId="20CC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A5A4D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344F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沈阳音乐学院</w:t>
            </w:r>
          </w:p>
        </w:tc>
      </w:tr>
      <w:tr w14:paraId="65DE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26B80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9339D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鲁迅美术学院</w:t>
            </w:r>
          </w:p>
        </w:tc>
      </w:tr>
      <w:tr w14:paraId="1569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0A36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6939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沈阳大学</w:t>
            </w:r>
          </w:p>
        </w:tc>
      </w:tr>
      <w:tr w14:paraId="1954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597E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822EE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大连大学</w:t>
            </w:r>
          </w:p>
        </w:tc>
      </w:tr>
      <w:tr w14:paraId="71E6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2197B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D3AD5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辽宁科技学院</w:t>
            </w:r>
          </w:p>
        </w:tc>
      </w:tr>
      <w:tr w14:paraId="5D0A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9A3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3930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辽宁警察学院</w:t>
            </w:r>
          </w:p>
        </w:tc>
      </w:tr>
      <w:tr w14:paraId="409A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E5736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1B16E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沈阳工程学院</w:t>
            </w:r>
          </w:p>
        </w:tc>
      </w:tr>
      <w:tr w14:paraId="5DB5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6A728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A33F6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辽东学院</w:t>
            </w:r>
          </w:p>
        </w:tc>
      </w:tr>
      <w:tr w14:paraId="0C25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FF7B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A9E0C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大连民族大学</w:t>
            </w:r>
          </w:p>
        </w:tc>
      </w:tr>
      <w:tr w14:paraId="276B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E168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D4B01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营口理工学院</w:t>
            </w:r>
          </w:p>
        </w:tc>
      </w:tr>
      <w:tr w14:paraId="7943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B65A1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281F9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朝阳师范学院</w:t>
            </w:r>
          </w:p>
        </w:tc>
      </w:tr>
      <w:tr w14:paraId="058D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271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72956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吉林大学</w:t>
            </w:r>
          </w:p>
        </w:tc>
      </w:tr>
      <w:tr w14:paraId="3DF3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767C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FBEC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延边大学</w:t>
            </w:r>
          </w:p>
        </w:tc>
      </w:tr>
      <w:tr w14:paraId="63D4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4C1F3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E13E3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长春理工大学</w:t>
            </w:r>
          </w:p>
        </w:tc>
      </w:tr>
      <w:tr w14:paraId="7241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B599F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7288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东北电力大学</w:t>
            </w:r>
          </w:p>
        </w:tc>
      </w:tr>
      <w:tr w14:paraId="2499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B162E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79952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长春工业大学</w:t>
            </w:r>
          </w:p>
        </w:tc>
      </w:tr>
      <w:tr w14:paraId="4BEE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23249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0E841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吉林建筑大学</w:t>
            </w:r>
          </w:p>
        </w:tc>
      </w:tr>
      <w:tr w14:paraId="4E83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FE444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4362F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吉林化工学院</w:t>
            </w:r>
          </w:p>
        </w:tc>
      </w:tr>
      <w:tr w14:paraId="268C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23901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5396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吉林农业大学</w:t>
            </w:r>
          </w:p>
        </w:tc>
      </w:tr>
      <w:tr w14:paraId="12FC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AAE38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26FE2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长春中医药大学</w:t>
            </w:r>
          </w:p>
        </w:tc>
      </w:tr>
      <w:tr w14:paraId="355C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2FD2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C6137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东北师范大学</w:t>
            </w:r>
          </w:p>
        </w:tc>
      </w:tr>
      <w:tr w14:paraId="7F3E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43BA8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23291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北华大学</w:t>
            </w:r>
          </w:p>
        </w:tc>
      </w:tr>
      <w:tr w14:paraId="24B7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2872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47CA6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通化师范学院</w:t>
            </w:r>
          </w:p>
        </w:tc>
      </w:tr>
      <w:tr w14:paraId="2882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CE999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7506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吉林师范大学</w:t>
            </w:r>
          </w:p>
        </w:tc>
      </w:tr>
      <w:tr w14:paraId="4B97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06549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B0BA6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吉林工程技术师范学院</w:t>
            </w:r>
          </w:p>
        </w:tc>
      </w:tr>
      <w:tr w14:paraId="0603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E6C25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10518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长春师范大学</w:t>
            </w:r>
          </w:p>
        </w:tc>
      </w:tr>
      <w:tr w14:paraId="7DBC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BDCC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E49B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白城师范学院</w:t>
            </w:r>
          </w:p>
        </w:tc>
      </w:tr>
      <w:tr w14:paraId="7F79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1CFD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A182D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吉林财经大学</w:t>
            </w:r>
          </w:p>
        </w:tc>
      </w:tr>
      <w:tr w14:paraId="4B3C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77FEE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33D7E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吉林体育学院</w:t>
            </w:r>
          </w:p>
        </w:tc>
      </w:tr>
      <w:tr w14:paraId="0E1D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80CDF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DCA4C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吉林艺术学院</w:t>
            </w:r>
          </w:p>
        </w:tc>
      </w:tr>
      <w:tr w14:paraId="756E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C703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C340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吉林工商学院</w:t>
            </w:r>
          </w:p>
        </w:tc>
      </w:tr>
      <w:tr w14:paraId="2505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A1569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4746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长春工程学院</w:t>
            </w:r>
          </w:p>
        </w:tc>
      </w:tr>
      <w:tr w14:paraId="040A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8AB6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1780F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吉林农业科技学院</w:t>
            </w:r>
          </w:p>
        </w:tc>
      </w:tr>
      <w:tr w14:paraId="4207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1172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135EE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吉林警察学院</w:t>
            </w:r>
          </w:p>
        </w:tc>
      </w:tr>
      <w:tr w14:paraId="1D35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32E4B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8DE17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长春大学</w:t>
            </w:r>
          </w:p>
        </w:tc>
      </w:tr>
      <w:tr w14:paraId="77EB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3B7AF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B583C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吉林医药学院</w:t>
            </w:r>
          </w:p>
        </w:tc>
      </w:tr>
      <w:tr w14:paraId="59C0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B6149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26340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长春汽车职业技术大学</w:t>
            </w:r>
          </w:p>
        </w:tc>
      </w:tr>
      <w:tr w14:paraId="50C6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D5ACF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E10BA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黑龙江大学</w:t>
            </w:r>
          </w:p>
        </w:tc>
      </w:tr>
      <w:tr w14:paraId="6D46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9A0D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7F705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哈尔滨工业大学</w:t>
            </w:r>
          </w:p>
        </w:tc>
      </w:tr>
      <w:tr w14:paraId="67C3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9787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5A59A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哈尔滨理工大学</w:t>
            </w:r>
          </w:p>
        </w:tc>
      </w:tr>
      <w:tr w14:paraId="15EB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733AD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55268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哈尔滨工程大学</w:t>
            </w:r>
          </w:p>
        </w:tc>
      </w:tr>
      <w:tr w14:paraId="7BA9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0927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11E4E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黑龙江科技大学</w:t>
            </w:r>
          </w:p>
        </w:tc>
      </w:tr>
      <w:tr w14:paraId="4A81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3E88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3FD9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东北石油大学</w:t>
            </w:r>
          </w:p>
        </w:tc>
      </w:tr>
      <w:tr w14:paraId="0E60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631E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D353E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佳木斯大学</w:t>
            </w:r>
          </w:p>
        </w:tc>
      </w:tr>
      <w:tr w14:paraId="57B8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630C9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18350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黑龙江八一农垦大学</w:t>
            </w:r>
          </w:p>
        </w:tc>
      </w:tr>
      <w:tr w14:paraId="454F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B8F0A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82160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东北农业大学</w:t>
            </w:r>
          </w:p>
        </w:tc>
      </w:tr>
      <w:tr w14:paraId="1FE2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637F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8292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东北林业大学</w:t>
            </w:r>
          </w:p>
        </w:tc>
      </w:tr>
      <w:tr w14:paraId="6904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11F4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07EE8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哈尔滨医科大学</w:t>
            </w:r>
          </w:p>
        </w:tc>
      </w:tr>
      <w:tr w14:paraId="453D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996A8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7CDC4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黑龙江中医药大学</w:t>
            </w:r>
          </w:p>
        </w:tc>
      </w:tr>
      <w:tr w14:paraId="0872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B6C8E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93252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牡丹江医科大学</w:t>
            </w:r>
          </w:p>
        </w:tc>
      </w:tr>
      <w:tr w14:paraId="17D4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F4D3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3BF2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哈尔滨师范大学</w:t>
            </w:r>
          </w:p>
        </w:tc>
      </w:tr>
      <w:tr w14:paraId="28BF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8794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0CEE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齐齐哈尔大学</w:t>
            </w:r>
          </w:p>
        </w:tc>
      </w:tr>
      <w:tr w14:paraId="2FB0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7029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2B0FB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牡丹江师范学院</w:t>
            </w:r>
          </w:p>
        </w:tc>
      </w:tr>
      <w:tr w14:paraId="164F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5475E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34C1A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哈尔滨学院</w:t>
            </w:r>
          </w:p>
        </w:tc>
      </w:tr>
      <w:tr w14:paraId="0FB6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B2F11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F350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大庆师范学院</w:t>
            </w:r>
          </w:p>
        </w:tc>
      </w:tr>
      <w:tr w14:paraId="7CF4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791E3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75DC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绥化学院</w:t>
            </w:r>
          </w:p>
        </w:tc>
      </w:tr>
      <w:tr w14:paraId="073D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00484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8B40C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哈尔滨商业大学</w:t>
            </w:r>
          </w:p>
        </w:tc>
      </w:tr>
      <w:tr w14:paraId="54A3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798F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E4947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哈尔滨体育学院</w:t>
            </w:r>
          </w:p>
        </w:tc>
      </w:tr>
      <w:tr w14:paraId="4F2E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6002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B3C1A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哈尔滨金融学院</w:t>
            </w:r>
          </w:p>
        </w:tc>
      </w:tr>
      <w:tr w14:paraId="1768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90DE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9590E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齐齐哈尔医学院</w:t>
            </w:r>
          </w:p>
        </w:tc>
      </w:tr>
      <w:tr w14:paraId="73C2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1EE8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0347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黑龙江工业学院</w:t>
            </w:r>
          </w:p>
        </w:tc>
      </w:tr>
      <w:tr w14:paraId="1768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24C02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1E16F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黑龙江工程学院</w:t>
            </w:r>
          </w:p>
        </w:tc>
      </w:tr>
      <w:tr w14:paraId="66E2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2BB7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E3E8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黑河学院</w:t>
            </w:r>
          </w:p>
        </w:tc>
      </w:tr>
      <w:tr w14:paraId="01A0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733C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BCBBD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哈尔滨音乐学院</w:t>
            </w:r>
          </w:p>
        </w:tc>
      </w:tr>
      <w:tr w14:paraId="6CF8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4835F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8E661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哈尔滨职业技术大学</w:t>
            </w:r>
          </w:p>
        </w:tc>
      </w:tr>
      <w:tr w14:paraId="6FE0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0857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3E60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复旦大学</w:t>
            </w:r>
          </w:p>
        </w:tc>
      </w:tr>
      <w:tr w14:paraId="7EBA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91B41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D5E0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同济大学</w:t>
            </w:r>
          </w:p>
        </w:tc>
      </w:tr>
      <w:tr w14:paraId="4CAD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18ADC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09398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上海交通大学</w:t>
            </w:r>
          </w:p>
        </w:tc>
      </w:tr>
      <w:tr w14:paraId="3F5E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A18C6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0AB70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华东理工大学</w:t>
            </w:r>
          </w:p>
        </w:tc>
      </w:tr>
      <w:tr w14:paraId="3BF4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AC31C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9F69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上海理工大学</w:t>
            </w:r>
          </w:p>
        </w:tc>
      </w:tr>
      <w:tr w14:paraId="2AE5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E9E79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3876F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上海海事大学</w:t>
            </w:r>
          </w:p>
        </w:tc>
      </w:tr>
      <w:tr w14:paraId="6BF7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24BDD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D3DD6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东华大学</w:t>
            </w:r>
          </w:p>
        </w:tc>
      </w:tr>
      <w:tr w14:paraId="316B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C45BE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EEB30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上海电力大学</w:t>
            </w:r>
          </w:p>
        </w:tc>
      </w:tr>
      <w:tr w14:paraId="738B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24FA1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CD25D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上海应用技术大学</w:t>
            </w:r>
          </w:p>
        </w:tc>
      </w:tr>
      <w:tr w14:paraId="3550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53679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AFD2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上海健康医学院</w:t>
            </w:r>
          </w:p>
        </w:tc>
      </w:tr>
      <w:tr w14:paraId="4C95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5645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430E5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上海海洋大学</w:t>
            </w:r>
          </w:p>
        </w:tc>
      </w:tr>
      <w:tr w14:paraId="2B2F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77026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8666E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上海中医药大学</w:t>
            </w:r>
          </w:p>
        </w:tc>
      </w:tr>
      <w:tr w14:paraId="33A5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04A4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454E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华东师范大学</w:t>
            </w:r>
          </w:p>
        </w:tc>
      </w:tr>
      <w:tr w14:paraId="4822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5734D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7AD5F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上海师范大学</w:t>
            </w:r>
          </w:p>
        </w:tc>
      </w:tr>
      <w:tr w14:paraId="4727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F6995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FF7FD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上海外国语大学</w:t>
            </w:r>
          </w:p>
        </w:tc>
      </w:tr>
      <w:tr w14:paraId="337D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FCC0D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4A297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上海财经大学</w:t>
            </w:r>
          </w:p>
        </w:tc>
      </w:tr>
      <w:tr w14:paraId="4DB3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194B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B827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上海对外经贸大学</w:t>
            </w:r>
          </w:p>
        </w:tc>
      </w:tr>
      <w:tr w14:paraId="3ABB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0D158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54E3C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上海海关学院</w:t>
            </w:r>
          </w:p>
        </w:tc>
      </w:tr>
      <w:tr w14:paraId="456B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CEA90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824CA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华东政法大学</w:t>
            </w:r>
          </w:p>
        </w:tc>
      </w:tr>
      <w:tr w14:paraId="38B9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A381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5590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上海体育大学</w:t>
            </w:r>
          </w:p>
        </w:tc>
      </w:tr>
      <w:tr w14:paraId="2F21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672BB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A29FD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上海音乐学院</w:t>
            </w:r>
          </w:p>
        </w:tc>
      </w:tr>
      <w:tr w14:paraId="298B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F0123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D7D69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上海戏剧学院</w:t>
            </w:r>
          </w:p>
        </w:tc>
      </w:tr>
      <w:tr w14:paraId="561B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3A25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0DDE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上海大学</w:t>
            </w:r>
          </w:p>
        </w:tc>
      </w:tr>
      <w:tr w14:paraId="69F5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527C0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2F2D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上海公安学院</w:t>
            </w:r>
          </w:p>
        </w:tc>
      </w:tr>
      <w:tr w14:paraId="2771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D805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3B7C0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上海工程技术大学</w:t>
            </w:r>
          </w:p>
        </w:tc>
      </w:tr>
      <w:tr w14:paraId="380E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0C84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2343E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上海立信会计金融学院</w:t>
            </w:r>
          </w:p>
        </w:tc>
      </w:tr>
      <w:tr w14:paraId="6B05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1EF2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B55F1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上海电机学院</w:t>
            </w:r>
          </w:p>
        </w:tc>
      </w:tr>
      <w:tr w14:paraId="176B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DB62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861DC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上海政法学院</w:t>
            </w:r>
          </w:p>
        </w:tc>
      </w:tr>
      <w:tr w14:paraId="2188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7B0E6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61672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上海第二工业大学</w:t>
            </w:r>
          </w:p>
        </w:tc>
      </w:tr>
      <w:tr w14:paraId="374E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4ABE0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228FB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上海商学院</w:t>
            </w:r>
          </w:p>
        </w:tc>
      </w:tr>
      <w:tr w14:paraId="6E30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A62F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FDC9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上海科技大学</w:t>
            </w:r>
          </w:p>
        </w:tc>
      </w:tr>
      <w:tr w14:paraId="3EFD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3EDD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DD39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南京大学</w:t>
            </w:r>
          </w:p>
        </w:tc>
      </w:tr>
      <w:tr w14:paraId="4BCF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62E76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15C4B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苏州大学</w:t>
            </w:r>
          </w:p>
        </w:tc>
      </w:tr>
      <w:tr w14:paraId="01F4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6F99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2C25B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东南大学</w:t>
            </w:r>
          </w:p>
        </w:tc>
      </w:tr>
      <w:tr w14:paraId="33C5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17B4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69AFC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南京航空航天大学</w:t>
            </w:r>
          </w:p>
        </w:tc>
      </w:tr>
      <w:tr w14:paraId="7255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EBC4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AD42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南京理工大学</w:t>
            </w:r>
          </w:p>
        </w:tc>
      </w:tr>
      <w:tr w14:paraId="51DA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C7B17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4E0F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江苏科技大学</w:t>
            </w:r>
          </w:p>
        </w:tc>
      </w:tr>
      <w:tr w14:paraId="1429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AD1FA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F73CF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中国矿业大学</w:t>
            </w:r>
          </w:p>
        </w:tc>
      </w:tr>
      <w:tr w14:paraId="2919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BF9F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6B9E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南京工业大学</w:t>
            </w:r>
          </w:p>
        </w:tc>
      </w:tr>
      <w:tr w14:paraId="0372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43875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6732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常州大学</w:t>
            </w:r>
          </w:p>
        </w:tc>
      </w:tr>
      <w:tr w14:paraId="6399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65332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C634C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南京邮电大学</w:t>
            </w:r>
          </w:p>
        </w:tc>
      </w:tr>
      <w:tr w14:paraId="09F4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296EC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54F59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河海大学</w:t>
            </w:r>
          </w:p>
        </w:tc>
      </w:tr>
      <w:tr w14:paraId="68C3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5541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09B46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江南大学</w:t>
            </w:r>
          </w:p>
        </w:tc>
      </w:tr>
      <w:tr w14:paraId="7F6A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A488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9966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南京林业大学</w:t>
            </w:r>
          </w:p>
        </w:tc>
      </w:tr>
      <w:tr w14:paraId="2745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6ACE2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C2860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江苏大学</w:t>
            </w:r>
          </w:p>
        </w:tc>
      </w:tr>
      <w:tr w14:paraId="0F45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76E9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7AB4C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南京信息工程大学</w:t>
            </w:r>
          </w:p>
        </w:tc>
      </w:tr>
      <w:tr w14:paraId="6CD8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D977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3DDE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南通大学</w:t>
            </w:r>
          </w:p>
        </w:tc>
      </w:tr>
      <w:tr w14:paraId="3762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076C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910E0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盐城工学院</w:t>
            </w:r>
          </w:p>
        </w:tc>
      </w:tr>
      <w:tr w14:paraId="78AA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EDF8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31ADD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南京农业大学</w:t>
            </w:r>
          </w:p>
        </w:tc>
      </w:tr>
      <w:tr w14:paraId="071E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F628F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66E57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南京医科大学</w:t>
            </w:r>
          </w:p>
        </w:tc>
      </w:tr>
      <w:tr w14:paraId="2543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AC9B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BAE8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徐州医科大学</w:t>
            </w:r>
          </w:p>
        </w:tc>
      </w:tr>
      <w:tr w14:paraId="06C9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A6B5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D284F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南京中医药大学</w:t>
            </w:r>
          </w:p>
        </w:tc>
      </w:tr>
      <w:tr w14:paraId="1C44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B7CF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137B1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中国药科大学</w:t>
            </w:r>
          </w:p>
        </w:tc>
      </w:tr>
      <w:tr w14:paraId="22B4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3345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C492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南京师范大学</w:t>
            </w:r>
          </w:p>
        </w:tc>
      </w:tr>
      <w:tr w14:paraId="518B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7A92E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38B7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江苏师范大学</w:t>
            </w:r>
          </w:p>
        </w:tc>
      </w:tr>
      <w:tr w14:paraId="35FAE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ABC66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0A00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淮阴师范学院</w:t>
            </w:r>
          </w:p>
        </w:tc>
      </w:tr>
      <w:tr w14:paraId="4FCF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00E0B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F5CB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盐城师范学院</w:t>
            </w:r>
          </w:p>
        </w:tc>
      </w:tr>
      <w:tr w14:paraId="3312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BA45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AE5AD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南京财经大学</w:t>
            </w:r>
          </w:p>
        </w:tc>
      </w:tr>
      <w:tr w14:paraId="142F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5FA7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C7DCF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江苏警官学院</w:t>
            </w:r>
          </w:p>
        </w:tc>
      </w:tr>
      <w:tr w14:paraId="5D33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1852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1F12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南京体育学院</w:t>
            </w:r>
          </w:p>
        </w:tc>
      </w:tr>
      <w:tr w14:paraId="004D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6DE24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E3897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南京艺术学院</w:t>
            </w:r>
          </w:p>
        </w:tc>
      </w:tr>
      <w:tr w14:paraId="2273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9C9A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691DD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w:t>
            </w:r>
          </w:p>
        </w:tc>
      </w:tr>
      <w:tr w14:paraId="19A3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6563C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CCB14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常熟理工学院</w:t>
            </w:r>
          </w:p>
        </w:tc>
      </w:tr>
      <w:tr w14:paraId="4F84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CF19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40108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南京工业职业技术大学</w:t>
            </w:r>
          </w:p>
        </w:tc>
      </w:tr>
      <w:tr w14:paraId="0CED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F458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DE14B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淮阴工学院</w:t>
            </w:r>
          </w:p>
        </w:tc>
      </w:tr>
      <w:tr w14:paraId="48B9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54D6C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B1CD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常州工学院</w:t>
            </w:r>
          </w:p>
        </w:tc>
      </w:tr>
      <w:tr w14:paraId="187A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7B4E4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14414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扬州大学</w:t>
            </w:r>
          </w:p>
        </w:tc>
      </w:tr>
      <w:tr w14:paraId="706D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2DA52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66EB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南京工程学院</w:t>
            </w:r>
          </w:p>
        </w:tc>
      </w:tr>
      <w:tr w14:paraId="2279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53D08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BB1D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南京审计大学</w:t>
            </w:r>
          </w:p>
        </w:tc>
      </w:tr>
      <w:tr w14:paraId="5601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B7638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EBFA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南京晓庄学院</w:t>
            </w:r>
          </w:p>
        </w:tc>
      </w:tr>
      <w:tr w14:paraId="267B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37594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2B1BB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江苏理工学院</w:t>
            </w:r>
          </w:p>
        </w:tc>
      </w:tr>
      <w:tr w14:paraId="75A0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3CEB6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93F8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江苏海洋大学</w:t>
            </w:r>
          </w:p>
        </w:tc>
      </w:tr>
      <w:tr w14:paraId="6F5D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3D9D6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76F1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徐州工程学院</w:t>
            </w:r>
          </w:p>
        </w:tc>
      </w:tr>
      <w:tr w14:paraId="7E00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175C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47F0E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南京特殊教育师范学院</w:t>
            </w:r>
          </w:p>
        </w:tc>
      </w:tr>
      <w:tr w14:paraId="195F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8AA1E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1A31F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南京警察学院</w:t>
            </w:r>
          </w:p>
        </w:tc>
      </w:tr>
      <w:tr w14:paraId="428C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8FB5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B64D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泰州学院</w:t>
            </w:r>
          </w:p>
        </w:tc>
      </w:tr>
      <w:tr w14:paraId="117F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93EB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0C573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金陵科技学院</w:t>
            </w:r>
          </w:p>
        </w:tc>
      </w:tr>
      <w:tr w14:paraId="7479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5997D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D7255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无锡学院</w:t>
            </w:r>
          </w:p>
        </w:tc>
      </w:tr>
      <w:tr w14:paraId="0610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5E457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E9FC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苏州城市学院</w:t>
            </w:r>
          </w:p>
        </w:tc>
      </w:tr>
      <w:tr w14:paraId="1E2F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B2B3A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DE131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宿迁学院</w:t>
            </w:r>
          </w:p>
        </w:tc>
      </w:tr>
      <w:tr w14:paraId="5A1B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656DA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B6DD4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江苏第二师范学院</w:t>
            </w:r>
          </w:p>
        </w:tc>
      </w:tr>
      <w:tr w14:paraId="10D2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60E3F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BD90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浙江大学</w:t>
            </w:r>
          </w:p>
        </w:tc>
      </w:tr>
      <w:tr w14:paraId="0729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EAA31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76074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杭州电子科技大学</w:t>
            </w:r>
          </w:p>
        </w:tc>
      </w:tr>
      <w:tr w14:paraId="6067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48414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633D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浙江工业大学</w:t>
            </w:r>
          </w:p>
        </w:tc>
      </w:tr>
      <w:tr w14:paraId="6C8A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D821D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1FD9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浙江理工大学</w:t>
            </w:r>
          </w:p>
        </w:tc>
      </w:tr>
      <w:tr w14:paraId="0EDD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EA6C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1ECC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浙江海洋大学</w:t>
            </w:r>
          </w:p>
        </w:tc>
      </w:tr>
      <w:tr w14:paraId="01D7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55B95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41D8F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浙江农林大学</w:t>
            </w:r>
          </w:p>
        </w:tc>
      </w:tr>
      <w:tr w14:paraId="334E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BABC2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AF4F8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温州医科大学</w:t>
            </w:r>
          </w:p>
        </w:tc>
      </w:tr>
      <w:tr w14:paraId="06F5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D6C5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C90C3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浙江中医药大学</w:t>
            </w:r>
          </w:p>
        </w:tc>
      </w:tr>
      <w:tr w14:paraId="4065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9817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7F620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浙江师范大学</w:t>
            </w:r>
          </w:p>
        </w:tc>
      </w:tr>
      <w:tr w14:paraId="3E08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529FA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F8B1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杭州师范大学</w:t>
            </w:r>
          </w:p>
        </w:tc>
      </w:tr>
      <w:tr w14:paraId="785C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17A1E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785DA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湖州师范学院</w:t>
            </w:r>
          </w:p>
        </w:tc>
      </w:tr>
      <w:tr w14:paraId="3664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2821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F86CD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绍兴文理学院</w:t>
            </w:r>
          </w:p>
        </w:tc>
      </w:tr>
      <w:tr w14:paraId="4402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E790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68E5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台州学院</w:t>
            </w:r>
          </w:p>
        </w:tc>
      </w:tr>
      <w:tr w14:paraId="48B5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BA72E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31399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温州大学</w:t>
            </w:r>
          </w:p>
        </w:tc>
      </w:tr>
      <w:tr w14:paraId="556A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6147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7C23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丽水学院</w:t>
            </w:r>
          </w:p>
        </w:tc>
      </w:tr>
      <w:tr w14:paraId="6F7F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559C6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F45C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浙江工商大学</w:t>
            </w:r>
          </w:p>
        </w:tc>
      </w:tr>
      <w:tr w14:paraId="345D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4391C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5BEDB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嘉兴大学</w:t>
            </w:r>
          </w:p>
        </w:tc>
      </w:tr>
      <w:tr w14:paraId="1CF7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07332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DDED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中国美术学院</w:t>
            </w:r>
          </w:p>
        </w:tc>
      </w:tr>
      <w:tr w14:paraId="2D60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BD6A9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8691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中国计量大学</w:t>
            </w:r>
          </w:p>
        </w:tc>
      </w:tr>
      <w:tr w14:paraId="0E99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B061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3224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浙江万里学院</w:t>
            </w:r>
          </w:p>
        </w:tc>
      </w:tr>
      <w:tr w14:paraId="4127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86CD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A350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浙江科技大学</w:t>
            </w:r>
          </w:p>
        </w:tc>
      </w:tr>
      <w:tr w14:paraId="6FC0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5F88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AC75A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宁波工程学院</w:t>
            </w:r>
          </w:p>
        </w:tc>
      </w:tr>
      <w:tr w14:paraId="5321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6221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716C2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浙江水利水电学院</w:t>
            </w:r>
          </w:p>
        </w:tc>
      </w:tr>
      <w:tr w14:paraId="5E43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807B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7AA0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浙江财经大学</w:t>
            </w:r>
          </w:p>
        </w:tc>
      </w:tr>
      <w:tr w14:paraId="7A43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52513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B3F3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浙江警察学院</w:t>
            </w:r>
          </w:p>
        </w:tc>
      </w:tr>
      <w:tr w14:paraId="6725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509C6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77F3A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衢州学院</w:t>
            </w:r>
          </w:p>
        </w:tc>
      </w:tr>
      <w:tr w14:paraId="0D3A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4732B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C0A3B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宁波大学</w:t>
            </w:r>
          </w:p>
        </w:tc>
      </w:tr>
      <w:tr w14:paraId="3D3C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434B8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AD4BC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浙江传媒学院</w:t>
            </w:r>
          </w:p>
        </w:tc>
      </w:tr>
      <w:tr w14:paraId="2045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5D1BC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BE65F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浙大城市学院</w:t>
            </w:r>
          </w:p>
        </w:tc>
      </w:tr>
      <w:tr w14:paraId="78C2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D777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B8F2E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浙大宁波理工学院</w:t>
            </w:r>
          </w:p>
        </w:tc>
      </w:tr>
      <w:tr w14:paraId="4B5C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EA1D1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970A7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杭州医学院</w:t>
            </w:r>
          </w:p>
        </w:tc>
      </w:tr>
      <w:tr w14:paraId="4C9F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F560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A7D0B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湖州学院</w:t>
            </w:r>
          </w:p>
        </w:tc>
      </w:tr>
      <w:tr w14:paraId="0959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D87F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90AE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温州理工学院</w:t>
            </w:r>
          </w:p>
        </w:tc>
      </w:tr>
      <w:tr w14:paraId="7AF2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158E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80BA9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嘉兴南湖学院</w:t>
            </w:r>
          </w:p>
        </w:tc>
      </w:tr>
      <w:tr w14:paraId="0885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0C8B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AFA3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浙江外国语学院</w:t>
            </w:r>
          </w:p>
        </w:tc>
      </w:tr>
      <w:tr w14:paraId="1583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6CC6D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F0A2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浙江音乐学院</w:t>
            </w:r>
          </w:p>
        </w:tc>
      </w:tr>
      <w:tr w14:paraId="6FBA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EA4D1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521B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浙江药科职业大学</w:t>
            </w:r>
          </w:p>
        </w:tc>
      </w:tr>
      <w:tr w14:paraId="04A7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990F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E975E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金华职业技术大学</w:t>
            </w:r>
          </w:p>
        </w:tc>
      </w:tr>
      <w:tr w14:paraId="6394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C7E18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8E262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浙江机电职业技术大学</w:t>
            </w:r>
          </w:p>
        </w:tc>
      </w:tr>
      <w:tr w14:paraId="6A1F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960D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7CC82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安徽大学</w:t>
            </w:r>
          </w:p>
        </w:tc>
      </w:tr>
      <w:tr w14:paraId="2C12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DF04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B7AD0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中国科学技术大学</w:t>
            </w:r>
          </w:p>
        </w:tc>
      </w:tr>
      <w:tr w14:paraId="6DF1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53F9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775B1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合肥工业大学</w:t>
            </w:r>
          </w:p>
        </w:tc>
      </w:tr>
      <w:tr w14:paraId="7A93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495F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AB363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安徽工业大学</w:t>
            </w:r>
          </w:p>
        </w:tc>
      </w:tr>
      <w:tr w14:paraId="0B7F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93469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DACD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安徽理工大学</w:t>
            </w:r>
          </w:p>
        </w:tc>
      </w:tr>
      <w:tr w14:paraId="6A76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E806B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4BD70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安徽工程大学</w:t>
            </w:r>
          </w:p>
        </w:tc>
      </w:tr>
      <w:tr w14:paraId="7412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B4C6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730CA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安徽农业大学</w:t>
            </w:r>
          </w:p>
        </w:tc>
      </w:tr>
      <w:tr w14:paraId="2936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24CB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9872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安徽医科大学</w:t>
            </w:r>
          </w:p>
        </w:tc>
      </w:tr>
      <w:tr w14:paraId="338B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E4F4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787E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蚌埠医科大学</w:t>
            </w:r>
          </w:p>
        </w:tc>
      </w:tr>
      <w:tr w14:paraId="4C8C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C8263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C871C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皖南医学院</w:t>
            </w:r>
          </w:p>
        </w:tc>
      </w:tr>
      <w:tr w14:paraId="0976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93097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85D3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安徽中医药大学</w:t>
            </w:r>
          </w:p>
        </w:tc>
      </w:tr>
      <w:tr w14:paraId="38B1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83E1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E6B8F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安徽师范大学</w:t>
            </w:r>
          </w:p>
        </w:tc>
      </w:tr>
      <w:tr w14:paraId="078F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62E7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D7D00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阜阳师范大学</w:t>
            </w:r>
          </w:p>
        </w:tc>
      </w:tr>
      <w:tr w14:paraId="02F6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8D3E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D939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安庆师范大学</w:t>
            </w:r>
          </w:p>
        </w:tc>
      </w:tr>
      <w:tr w14:paraId="41D7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389E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46CFA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淮北师范大学</w:t>
            </w:r>
          </w:p>
        </w:tc>
      </w:tr>
      <w:tr w14:paraId="608B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05947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6174B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黄山学院</w:t>
            </w:r>
          </w:p>
        </w:tc>
      </w:tr>
      <w:tr w14:paraId="6DCA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26EF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E21F7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皖西学院</w:t>
            </w:r>
          </w:p>
        </w:tc>
      </w:tr>
      <w:tr w14:paraId="2B8C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0320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52DA9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滁州学院</w:t>
            </w:r>
          </w:p>
        </w:tc>
      </w:tr>
      <w:tr w14:paraId="1C83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589A0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29EBD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安徽财经大学</w:t>
            </w:r>
          </w:p>
        </w:tc>
      </w:tr>
      <w:tr w14:paraId="526D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8F3D7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9691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宿州学院</w:t>
            </w:r>
          </w:p>
        </w:tc>
      </w:tr>
      <w:tr w14:paraId="5FC9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0D7C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5685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巢湖学院</w:t>
            </w:r>
          </w:p>
        </w:tc>
      </w:tr>
      <w:tr w14:paraId="108E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30F1B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59368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淮南师范学院</w:t>
            </w:r>
          </w:p>
        </w:tc>
      </w:tr>
      <w:tr w14:paraId="372F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ED3DF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D71B3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铜陵学院</w:t>
            </w:r>
          </w:p>
        </w:tc>
      </w:tr>
      <w:tr w14:paraId="37FB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E7B4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90759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安徽建筑大学</w:t>
            </w:r>
          </w:p>
        </w:tc>
      </w:tr>
      <w:tr w14:paraId="7B22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B0AA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74ACE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安徽科技学院</w:t>
            </w:r>
          </w:p>
        </w:tc>
      </w:tr>
      <w:tr w14:paraId="7545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15CC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5745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合肥大学</w:t>
            </w:r>
          </w:p>
        </w:tc>
      </w:tr>
      <w:tr w14:paraId="159B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157FB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DB5D5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蚌埠学院</w:t>
            </w:r>
          </w:p>
        </w:tc>
      </w:tr>
      <w:tr w14:paraId="1A74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4505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834D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池州学院</w:t>
            </w:r>
          </w:p>
        </w:tc>
      </w:tr>
      <w:tr w14:paraId="43F1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2E79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AABA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亳州学院</w:t>
            </w:r>
          </w:p>
        </w:tc>
      </w:tr>
      <w:tr w14:paraId="47B2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46E08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402E7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合肥理工学院</w:t>
            </w:r>
          </w:p>
        </w:tc>
      </w:tr>
      <w:tr w14:paraId="0F04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203A1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7FCE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合肥师范学院</w:t>
            </w:r>
          </w:p>
        </w:tc>
      </w:tr>
      <w:tr w14:paraId="741C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99F05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8265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安徽艺术学院</w:t>
            </w:r>
          </w:p>
        </w:tc>
      </w:tr>
      <w:tr w14:paraId="3399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416B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C15F3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安徽公安学院</w:t>
            </w:r>
          </w:p>
        </w:tc>
      </w:tr>
      <w:tr w14:paraId="648B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9FDCD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BC453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厦门大学</w:t>
            </w:r>
          </w:p>
        </w:tc>
      </w:tr>
      <w:tr w14:paraId="240F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3F8C0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98219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华侨大学</w:t>
            </w:r>
          </w:p>
        </w:tc>
      </w:tr>
      <w:tr w14:paraId="6200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944B6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8CC0C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福州大学</w:t>
            </w:r>
          </w:p>
        </w:tc>
      </w:tr>
      <w:tr w14:paraId="113D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254E8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0877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福建理工大学</w:t>
            </w:r>
          </w:p>
        </w:tc>
      </w:tr>
      <w:tr w14:paraId="073E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95313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C225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福建农林大学</w:t>
            </w:r>
          </w:p>
        </w:tc>
      </w:tr>
      <w:tr w14:paraId="6A1B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3674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B7295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集美大学</w:t>
            </w:r>
          </w:p>
        </w:tc>
      </w:tr>
      <w:tr w14:paraId="7C24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29191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1BB6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福建医科大学</w:t>
            </w:r>
          </w:p>
        </w:tc>
      </w:tr>
      <w:tr w14:paraId="7192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6E4DB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F98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福建中医药大学</w:t>
            </w:r>
          </w:p>
        </w:tc>
      </w:tr>
      <w:tr w14:paraId="7239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08BED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FA0E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福建师范大学</w:t>
            </w:r>
          </w:p>
        </w:tc>
      </w:tr>
      <w:tr w14:paraId="63EC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C09EA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0D14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闽江学院</w:t>
            </w:r>
          </w:p>
        </w:tc>
      </w:tr>
      <w:tr w14:paraId="732F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2A704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BC91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武夷学院</w:t>
            </w:r>
          </w:p>
        </w:tc>
      </w:tr>
      <w:tr w14:paraId="4D59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5C49A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16EB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宁德师范学院</w:t>
            </w:r>
          </w:p>
        </w:tc>
      </w:tr>
      <w:tr w14:paraId="2660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32A1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76B0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泉州师范学院</w:t>
            </w:r>
          </w:p>
        </w:tc>
      </w:tr>
      <w:tr w14:paraId="773E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5F47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70755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闽南师范大学</w:t>
            </w:r>
          </w:p>
        </w:tc>
      </w:tr>
      <w:tr w14:paraId="2F49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291D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2542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厦门理工学院</w:t>
            </w:r>
          </w:p>
        </w:tc>
      </w:tr>
      <w:tr w14:paraId="009B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B2D4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C6591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三明学院</w:t>
            </w:r>
          </w:p>
        </w:tc>
      </w:tr>
      <w:tr w14:paraId="42E2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5863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39E9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龙岩学院</w:t>
            </w:r>
          </w:p>
        </w:tc>
      </w:tr>
      <w:tr w14:paraId="13C4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3A66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4AA69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福建商学院</w:t>
            </w:r>
          </w:p>
        </w:tc>
      </w:tr>
      <w:tr w14:paraId="4528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9A843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9167C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福建警察学院</w:t>
            </w:r>
          </w:p>
        </w:tc>
      </w:tr>
      <w:tr w14:paraId="111D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E565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9DFB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莆田学院</w:t>
            </w:r>
          </w:p>
        </w:tc>
      </w:tr>
      <w:tr w14:paraId="4179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FCAD7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65D40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厦门医学院</w:t>
            </w:r>
          </w:p>
        </w:tc>
      </w:tr>
      <w:tr w14:paraId="2DA9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1BC5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01E7A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福建江夏学院</w:t>
            </w:r>
          </w:p>
        </w:tc>
      </w:tr>
      <w:tr w14:paraId="069B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BCE20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4FBB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福建技术师范学院</w:t>
            </w:r>
          </w:p>
        </w:tc>
      </w:tr>
      <w:tr w14:paraId="3643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44A6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BA66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南昌大学</w:t>
            </w:r>
          </w:p>
        </w:tc>
      </w:tr>
      <w:tr w14:paraId="7000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8A93C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14A5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华东交通大学</w:t>
            </w:r>
          </w:p>
        </w:tc>
      </w:tr>
      <w:tr w14:paraId="7CF5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521F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B248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东华理工大学</w:t>
            </w:r>
          </w:p>
        </w:tc>
      </w:tr>
      <w:tr w14:paraId="1E3F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1499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9D4E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南昌航空大学</w:t>
            </w:r>
          </w:p>
        </w:tc>
      </w:tr>
      <w:tr w14:paraId="1587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E9512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90B5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江西理工大学</w:t>
            </w:r>
          </w:p>
        </w:tc>
      </w:tr>
      <w:tr w14:paraId="7978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A7DC6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59D9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景德镇陶瓷大学</w:t>
            </w:r>
          </w:p>
        </w:tc>
      </w:tr>
      <w:tr w14:paraId="6265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A9CA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5CFAA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江西农业大学</w:t>
            </w:r>
          </w:p>
        </w:tc>
      </w:tr>
      <w:tr w14:paraId="18EA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63D4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9C220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江西中医药大学</w:t>
            </w:r>
          </w:p>
        </w:tc>
      </w:tr>
      <w:tr w14:paraId="01CE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A9832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FED01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赣南医科大学</w:t>
            </w:r>
          </w:p>
        </w:tc>
      </w:tr>
      <w:tr w14:paraId="7C04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F8CD3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6EA2E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江西师范大学</w:t>
            </w:r>
          </w:p>
        </w:tc>
      </w:tr>
      <w:tr w14:paraId="768B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54FE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0201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上饶师范学院</w:t>
            </w:r>
          </w:p>
        </w:tc>
      </w:tr>
      <w:tr w14:paraId="0A70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FED1B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B07A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宜春学院</w:t>
            </w:r>
          </w:p>
        </w:tc>
      </w:tr>
      <w:tr w14:paraId="170E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76F3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2276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赣南师范大学</w:t>
            </w:r>
          </w:p>
        </w:tc>
      </w:tr>
      <w:tr w14:paraId="45B5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F290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55C7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井冈山大学</w:t>
            </w:r>
          </w:p>
        </w:tc>
      </w:tr>
      <w:tr w14:paraId="0EB7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5DE3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091BE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江西财经大学</w:t>
            </w:r>
          </w:p>
        </w:tc>
      </w:tr>
      <w:tr w14:paraId="6FF3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329FC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6A88F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景德镇学院</w:t>
            </w:r>
          </w:p>
        </w:tc>
      </w:tr>
      <w:tr w14:paraId="23D9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B9768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0461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萍乡学院</w:t>
            </w:r>
          </w:p>
        </w:tc>
      </w:tr>
      <w:tr w14:paraId="1319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A15E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A2D3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江西科技师范大学</w:t>
            </w:r>
          </w:p>
        </w:tc>
      </w:tr>
      <w:tr w14:paraId="147B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5A6E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CD783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南昌工程学院</w:t>
            </w:r>
          </w:p>
        </w:tc>
      </w:tr>
      <w:tr w14:paraId="135B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4AB6E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2CEE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江西警察学院</w:t>
            </w:r>
          </w:p>
        </w:tc>
      </w:tr>
      <w:tr w14:paraId="5615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E074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9EA1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新余学院</w:t>
            </w:r>
          </w:p>
        </w:tc>
      </w:tr>
      <w:tr w14:paraId="65DD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C6139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E451A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九江学院</w:t>
            </w:r>
          </w:p>
        </w:tc>
      </w:tr>
      <w:tr w14:paraId="64D9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750D2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17B7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赣东学院</w:t>
            </w:r>
          </w:p>
        </w:tc>
      </w:tr>
      <w:tr w14:paraId="16D7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B5103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E15B8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赣南科技学院</w:t>
            </w:r>
          </w:p>
        </w:tc>
      </w:tr>
      <w:tr w14:paraId="16D8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387D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C403F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南昌医学院</w:t>
            </w:r>
          </w:p>
        </w:tc>
      </w:tr>
      <w:tr w14:paraId="4834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AB6E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549C1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豫章师范学院</w:t>
            </w:r>
          </w:p>
        </w:tc>
      </w:tr>
      <w:tr w14:paraId="03D0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435F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C989D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南昌师范学院</w:t>
            </w:r>
          </w:p>
        </w:tc>
      </w:tr>
      <w:tr w14:paraId="4877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CECA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59722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江西飞行学院</w:t>
            </w:r>
          </w:p>
        </w:tc>
      </w:tr>
      <w:tr w14:paraId="53F1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7E45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7FFA5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江西职业技术大学</w:t>
            </w:r>
          </w:p>
        </w:tc>
      </w:tr>
      <w:tr w14:paraId="09AA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1DCF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D2FC2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山东大学</w:t>
            </w:r>
          </w:p>
        </w:tc>
      </w:tr>
      <w:tr w14:paraId="15E7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5E3A3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9288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中国海洋大学</w:t>
            </w:r>
          </w:p>
        </w:tc>
      </w:tr>
      <w:tr w14:paraId="5D56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C22E2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692CC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山东科技大学</w:t>
            </w:r>
          </w:p>
        </w:tc>
      </w:tr>
      <w:tr w14:paraId="46DB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59530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B361C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中国石油大学（华东）</w:t>
            </w:r>
          </w:p>
        </w:tc>
      </w:tr>
      <w:tr w14:paraId="1935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E26F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11CA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青岛科技大学</w:t>
            </w:r>
          </w:p>
        </w:tc>
      </w:tr>
      <w:tr w14:paraId="7A2D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888C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45517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济南大学</w:t>
            </w:r>
          </w:p>
        </w:tc>
      </w:tr>
      <w:tr w14:paraId="4937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4C1C4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54E6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青岛理工大学</w:t>
            </w:r>
          </w:p>
        </w:tc>
      </w:tr>
      <w:tr w14:paraId="0F33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3D746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5B94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山东建筑大学</w:t>
            </w:r>
          </w:p>
        </w:tc>
      </w:tr>
      <w:tr w14:paraId="5D41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45EF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73F4D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齐鲁工业大学</w:t>
            </w:r>
          </w:p>
        </w:tc>
      </w:tr>
      <w:tr w14:paraId="5EC4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68D1B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2D3D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山东理工大学</w:t>
            </w:r>
          </w:p>
        </w:tc>
      </w:tr>
      <w:tr w14:paraId="58E1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EAA10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49A1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山东农业大学</w:t>
            </w:r>
          </w:p>
        </w:tc>
      </w:tr>
      <w:tr w14:paraId="2AA3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CF3FD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005B4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青岛农业大学</w:t>
            </w:r>
          </w:p>
        </w:tc>
      </w:tr>
      <w:tr w14:paraId="3020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0DF02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61BE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山东第二医科大学</w:t>
            </w:r>
          </w:p>
        </w:tc>
      </w:tr>
      <w:tr w14:paraId="2A2F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6A2B6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10B3B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山东第一医科大学</w:t>
            </w:r>
          </w:p>
        </w:tc>
      </w:tr>
      <w:tr w14:paraId="6F02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D8B82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81D10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滨州医学院</w:t>
            </w:r>
          </w:p>
        </w:tc>
      </w:tr>
      <w:tr w14:paraId="2839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A9CC3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E7ED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山东中医药大学</w:t>
            </w:r>
          </w:p>
        </w:tc>
      </w:tr>
      <w:tr w14:paraId="4FBE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DE085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F6C30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济宁医学院</w:t>
            </w:r>
          </w:p>
        </w:tc>
      </w:tr>
      <w:tr w14:paraId="6A81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C7BE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A01B6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山东师范大学</w:t>
            </w:r>
          </w:p>
        </w:tc>
      </w:tr>
      <w:tr w14:paraId="3464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9BA12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85570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曲阜师范大学</w:t>
            </w:r>
          </w:p>
        </w:tc>
      </w:tr>
      <w:tr w14:paraId="7B26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C7CE9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38B3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聊城大学</w:t>
            </w:r>
          </w:p>
        </w:tc>
      </w:tr>
      <w:tr w14:paraId="7799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655A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01E19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德州学院</w:t>
            </w:r>
          </w:p>
        </w:tc>
      </w:tr>
      <w:tr w14:paraId="4DBB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BB67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0A2DD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山东航空学院</w:t>
            </w:r>
          </w:p>
        </w:tc>
      </w:tr>
      <w:tr w14:paraId="76A9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948CC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7423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鲁东大学</w:t>
            </w:r>
          </w:p>
        </w:tc>
      </w:tr>
      <w:tr w14:paraId="6266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F471B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4670E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临沂大学</w:t>
            </w:r>
          </w:p>
        </w:tc>
      </w:tr>
      <w:tr w14:paraId="69AD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EE35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2980A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泰山学院</w:t>
            </w:r>
          </w:p>
        </w:tc>
      </w:tr>
      <w:tr w14:paraId="3F9F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1542F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0AE11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济宁学院</w:t>
            </w:r>
          </w:p>
        </w:tc>
      </w:tr>
      <w:tr w14:paraId="447E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35A19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54B1F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菏泽学院</w:t>
            </w:r>
          </w:p>
        </w:tc>
      </w:tr>
      <w:tr w14:paraId="26FF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BE84E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B4469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山东财经大学</w:t>
            </w:r>
          </w:p>
        </w:tc>
      </w:tr>
      <w:tr w14:paraId="06F6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4BA7D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6FE8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山东体育学院</w:t>
            </w:r>
          </w:p>
        </w:tc>
      </w:tr>
      <w:tr w14:paraId="04C2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5308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89D4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山东艺术学院</w:t>
            </w:r>
          </w:p>
        </w:tc>
      </w:tr>
      <w:tr w14:paraId="0367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4257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59B04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枣庄学院</w:t>
            </w:r>
          </w:p>
        </w:tc>
      </w:tr>
      <w:tr w14:paraId="3272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1922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38B8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山东工艺美术学院</w:t>
            </w:r>
          </w:p>
        </w:tc>
      </w:tr>
      <w:tr w14:paraId="0F1D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E04E2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438A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青岛大学</w:t>
            </w:r>
          </w:p>
        </w:tc>
      </w:tr>
      <w:tr w14:paraId="5F05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F3775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C9353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烟台大学</w:t>
            </w:r>
          </w:p>
        </w:tc>
      </w:tr>
      <w:tr w14:paraId="3496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AA51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8E2CC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潍坊学院</w:t>
            </w:r>
          </w:p>
        </w:tc>
      </w:tr>
      <w:tr w14:paraId="5C06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9CCAA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E7C9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山东警察学院</w:t>
            </w:r>
          </w:p>
        </w:tc>
      </w:tr>
      <w:tr w14:paraId="3B79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9361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88B91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山东交通学院</w:t>
            </w:r>
          </w:p>
        </w:tc>
      </w:tr>
      <w:tr w14:paraId="7E08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9D0F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6C17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山东工商学院</w:t>
            </w:r>
          </w:p>
        </w:tc>
      </w:tr>
      <w:tr w14:paraId="687C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4E944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46FE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山东女子学院</w:t>
            </w:r>
          </w:p>
        </w:tc>
      </w:tr>
      <w:tr w14:paraId="2256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62E7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6FCE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山东石油化工学院</w:t>
            </w:r>
          </w:p>
        </w:tc>
      </w:tr>
      <w:tr w14:paraId="2B70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783B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CCAD1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山东政法学院</w:t>
            </w:r>
          </w:p>
        </w:tc>
      </w:tr>
      <w:tr w14:paraId="2591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FC81A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B48B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齐鲁师范学院</w:t>
            </w:r>
          </w:p>
        </w:tc>
      </w:tr>
      <w:tr w14:paraId="627A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4ABB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746D7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山东青年政治学院</w:t>
            </w:r>
          </w:p>
        </w:tc>
      </w:tr>
      <w:tr w14:paraId="4ADF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5DB1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3D562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山东管理学院</w:t>
            </w:r>
          </w:p>
        </w:tc>
      </w:tr>
      <w:tr w14:paraId="4AB1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9E89D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031CC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山东农业工程学院</w:t>
            </w:r>
          </w:p>
        </w:tc>
      </w:tr>
      <w:tr w14:paraId="4952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2BF03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1FB8B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康复大学</w:t>
            </w:r>
          </w:p>
        </w:tc>
      </w:tr>
      <w:tr w14:paraId="4DE7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CA5A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05CD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华北水利水电大学</w:t>
            </w:r>
          </w:p>
        </w:tc>
      </w:tr>
      <w:tr w14:paraId="2355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57542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C602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郑州大学</w:t>
            </w:r>
          </w:p>
        </w:tc>
      </w:tr>
      <w:tr w14:paraId="505F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A753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BA0AC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河南理工大学</w:t>
            </w:r>
          </w:p>
        </w:tc>
      </w:tr>
      <w:tr w14:paraId="5877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885D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473E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郑州轻工业大学</w:t>
            </w:r>
          </w:p>
        </w:tc>
      </w:tr>
      <w:tr w14:paraId="39D0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D5D86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C8BF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河南工业大学</w:t>
            </w:r>
          </w:p>
        </w:tc>
      </w:tr>
      <w:tr w14:paraId="02B9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8FE9F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1FA07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河南科技大学</w:t>
            </w:r>
          </w:p>
        </w:tc>
      </w:tr>
      <w:tr w14:paraId="3462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9640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75955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中原工学院</w:t>
            </w:r>
          </w:p>
        </w:tc>
      </w:tr>
      <w:tr w14:paraId="2981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05E8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0D6EC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河南农业大学</w:t>
            </w:r>
          </w:p>
        </w:tc>
      </w:tr>
      <w:tr w14:paraId="2BCA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96D4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4063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河南科技学院</w:t>
            </w:r>
          </w:p>
        </w:tc>
      </w:tr>
      <w:tr w14:paraId="0D08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53579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51184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河南牧业经济学院</w:t>
            </w:r>
          </w:p>
        </w:tc>
      </w:tr>
      <w:tr w14:paraId="4347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E6F9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5482D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河南中医药大学</w:t>
            </w:r>
          </w:p>
        </w:tc>
      </w:tr>
      <w:tr w14:paraId="7C3E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AD77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9B2ED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新乡医学院</w:t>
            </w:r>
          </w:p>
        </w:tc>
      </w:tr>
      <w:tr w14:paraId="261F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94ADD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3AF8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河南大学</w:t>
            </w:r>
          </w:p>
        </w:tc>
      </w:tr>
      <w:tr w14:paraId="1469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FB98C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31B8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河南师范大学</w:t>
            </w:r>
          </w:p>
        </w:tc>
      </w:tr>
      <w:tr w14:paraId="2D44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E3975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EEF1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信阳师范大学</w:t>
            </w:r>
          </w:p>
        </w:tc>
      </w:tr>
      <w:tr w14:paraId="0577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5A8E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0E5F1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周口师范学院</w:t>
            </w:r>
          </w:p>
        </w:tc>
      </w:tr>
      <w:tr w14:paraId="7462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2631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645A9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安阳师范学院</w:t>
            </w:r>
          </w:p>
        </w:tc>
      </w:tr>
      <w:tr w14:paraId="598F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32502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9C1A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许昌学院</w:t>
            </w:r>
          </w:p>
        </w:tc>
      </w:tr>
      <w:tr w14:paraId="5127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1D72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BEB07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南阳师范学院</w:t>
            </w:r>
          </w:p>
        </w:tc>
      </w:tr>
      <w:tr w14:paraId="3644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499C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BDCF8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洛阳师范学院</w:t>
            </w:r>
          </w:p>
        </w:tc>
      </w:tr>
      <w:tr w14:paraId="753B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C4166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577C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商丘师范学院</w:t>
            </w:r>
          </w:p>
        </w:tc>
      </w:tr>
      <w:tr w14:paraId="0594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2096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A624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河南财经政法大学</w:t>
            </w:r>
          </w:p>
        </w:tc>
      </w:tr>
      <w:tr w14:paraId="5788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EB4E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7D07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郑州航空工业管理学院</w:t>
            </w:r>
          </w:p>
        </w:tc>
      </w:tr>
      <w:tr w14:paraId="368A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5CBF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1607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黄淮学院</w:t>
            </w:r>
          </w:p>
        </w:tc>
      </w:tr>
      <w:tr w14:paraId="7BB6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F92E8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BCCD4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平顶山学院</w:t>
            </w:r>
          </w:p>
        </w:tc>
      </w:tr>
      <w:tr w14:paraId="58BE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3D43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13A95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郑州工程技术学院</w:t>
            </w:r>
          </w:p>
        </w:tc>
      </w:tr>
      <w:tr w14:paraId="5A39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9EA25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55452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洛阳理工学院</w:t>
            </w:r>
          </w:p>
        </w:tc>
      </w:tr>
      <w:tr w14:paraId="3033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6D8A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31E2E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新乡学院</w:t>
            </w:r>
          </w:p>
        </w:tc>
      </w:tr>
      <w:tr w14:paraId="55CE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EBBF9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7B43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信阳农林学院</w:t>
            </w:r>
          </w:p>
        </w:tc>
      </w:tr>
      <w:tr w14:paraId="5193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8A12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54856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河南工学院</w:t>
            </w:r>
          </w:p>
        </w:tc>
      </w:tr>
      <w:tr w14:paraId="70FF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3AF06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4B823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安阳工学院</w:t>
            </w:r>
          </w:p>
        </w:tc>
      </w:tr>
      <w:tr w14:paraId="6F7A3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9267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6FD4B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河南工程学院</w:t>
            </w:r>
          </w:p>
        </w:tc>
      </w:tr>
      <w:tr w14:paraId="5A13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9AB7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F6CA1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河南财政金融学院</w:t>
            </w:r>
          </w:p>
        </w:tc>
      </w:tr>
      <w:tr w14:paraId="704F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99C9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EA96A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南阳理工学院</w:t>
            </w:r>
          </w:p>
        </w:tc>
      </w:tr>
      <w:tr w14:paraId="1BF8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09F4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1C2DB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河南城建学院</w:t>
            </w:r>
          </w:p>
        </w:tc>
      </w:tr>
      <w:tr w14:paraId="3038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40C0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72BE3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河南警察学院</w:t>
            </w:r>
          </w:p>
        </w:tc>
      </w:tr>
      <w:tr w14:paraId="5A82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EF246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B6919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郑州警察学院</w:t>
            </w:r>
          </w:p>
        </w:tc>
      </w:tr>
      <w:tr w14:paraId="3A6C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32D5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B2172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郑州师范学院</w:t>
            </w:r>
          </w:p>
        </w:tc>
      </w:tr>
      <w:tr w14:paraId="71F1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B166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428A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河南体育学院</w:t>
            </w:r>
          </w:p>
        </w:tc>
      </w:tr>
      <w:tr w14:paraId="2052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3FF9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7CFB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武汉大学</w:t>
            </w:r>
          </w:p>
        </w:tc>
      </w:tr>
      <w:tr w14:paraId="321C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DA507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F2C0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华中科技大学</w:t>
            </w:r>
          </w:p>
        </w:tc>
      </w:tr>
      <w:tr w14:paraId="16D2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318E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8EF2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武汉科技大学</w:t>
            </w:r>
          </w:p>
        </w:tc>
      </w:tr>
      <w:tr w14:paraId="24FC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7EDE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93B1E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长江大学</w:t>
            </w:r>
          </w:p>
        </w:tc>
      </w:tr>
      <w:tr w14:paraId="3BF34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F9D6E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72891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武汉工程大学</w:t>
            </w:r>
          </w:p>
        </w:tc>
      </w:tr>
      <w:tr w14:paraId="0D86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59DE2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BF8B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中国地质大学（武汉）</w:t>
            </w:r>
          </w:p>
        </w:tc>
      </w:tr>
      <w:tr w14:paraId="0C77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E6EEF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7D17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武汉纺织大学</w:t>
            </w:r>
          </w:p>
        </w:tc>
      </w:tr>
      <w:tr w14:paraId="18A6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D664D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5E7CA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武汉轻工大学</w:t>
            </w:r>
          </w:p>
        </w:tc>
      </w:tr>
      <w:tr w14:paraId="7FA2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DCB8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97FD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武汉理工大学</w:t>
            </w:r>
          </w:p>
        </w:tc>
      </w:tr>
      <w:tr w14:paraId="5286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EDE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52C54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湖北工业大学</w:t>
            </w:r>
          </w:p>
        </w:tc>
      </w:tr>
      <w:tr w14:paraId="6F64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F5FF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9E10E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华中农业大学</w:t>
            </w:r>
          </w:p>
        </w:tc>
      </w:tr>
      <w:tr w14:paraId="09F2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4AAB1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40949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湖北中医药大学</w:t>
            </w:r>
          </w:p>
        </w:tc>
      </w:tr>
      <w:tr w14:paraId="62E6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F6CEF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47795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华中师范大学</w:t>
            </w:r>
          </w:p>
        </w:tc>
      </w:tr>
      <w:tr w14:paraId="44E7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5E00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892E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湖北大学</w:t>
            </w:r>
          </w:p>
        </w:tc>
      </w:tr>
      <w:tr w14:paraId="0A5F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B962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C684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湖北师范大学</w:t>
            </w:r>
          </w:p>
        </w:tc>
      </w:tr>
      <w:tr w14:paraId="264B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10F4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B1E6E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黄冈师范学院</w:t>
            </w:r>
          </w:p>
        </w:tc>
      </w:tr>
      <w:tr w14:paraId="173D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1A3C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889B8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湖北民族大学</w:t>
            </w:r>
          </w:p>
        </w:tc>
      </w:tr>
      <w:tr w14:paraId="4270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0EA49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82B6E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汉江师范学院</w:t>
            </w:r>
          </w:p>
        </w:tc>
      </w:tr>
      <w:tr w14:paraId="3200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BB9F8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C72EC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湖北文理学院</w:t>
            </w:r>
          </w:p>
        </w:tc>
      </w:tr>
      <w:tr w14:paraId="3D0D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4AD2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7756E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中南财经政法大学</w:t>
            </w:r>
          </w:p>
        </w:tc>
      </w:tr>
      <w:tr w14:paraId="18FD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030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C702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武汉体育学院</w:t>
            </w:r>
          </w:p>
        </w:tc>
      </w:tr>
      <w:tr w14:paraId="0059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F28A4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F6690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湖北美术学院</w:t>
            </w:r>
          </w:p>
        </w:tc>
      </w:tr>
      <w:tr w14:paraId="1200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B932E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F7EE4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中南民族大学</w:t>
            </w:r>
          </w:p>
        </w:tc>
      </w:tr>
      <w:tr w14:paraId="081E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71CC9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780D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湖北汽车工业学院</w:t>
            </w:r>
          </w:p>
        </w:tc>
      </w:tr>
      <w:tr w14:paraId="03BE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8C57B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7B66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湖北工程学院</w:t>
            </w:r>
          </w:p>
        </w:tc>
      </w:tr>
      <w:tr w14:paraId="5B0F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C85D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C31A9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湖北理工学院</w:t>
            </w:r>
          </w:p>
        </w:tc>
      </w:tr>
      <w:tr w14:paraId="7694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21033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DBD7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湖北科技学院</w:t>
            </w:r>
          </w:p>
        </w:tc>
      </w:tr>
      <w:tr w14:paraId="1F9F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F410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69C2E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湖北医药学院</w:t>
            </w:r>
          </w:p>
        </w:tc>
      </w:tr>
      <w:tr w14:paraId="7C09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C6F4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7FD2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江汉大学</w:t>
            </w:r>
          </w:p>
        </w:tc>
      </w:tr>
      <w:tr w14:paraId="4B5F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336D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4D11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三峡大学</w:t>
            </w:r>
          </w:p>
        </w:tc>
      </w:tr>
      <w:tr w14:paraId="173B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CB299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1CE4E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湖北警官学院</w:t>
            </w:r>
          </w:p>
        </w:tc>
      </w:tr>
      <w:tr w14:paraId="1A9F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CFFEC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1B06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荆楚理工学院</w:t>
            </w:r>
          </w:p>
        </w:tc>
      </w:tr>
      <w:tr w14:paraId="2398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3719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02E2D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武汉音乐学院</w:t>
            </w:r>
          </w:p>
        </w:tc>
      </w:tr>
      <w:tr w14:paraId="1FFC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8C8D6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87C1C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湖北经济学院</w:t>
            </w:r>
          </w:p>
        </w:tc>
      </w:tr>
      <w:tr w14:paraId="0F74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BA84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CCA7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武汉商学院</w:t>
            </w:r>
          </w:p>
        </w:tc>
      </w:tr>
      <w:tr w14:paraId="2693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818F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5894A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湖北第二师范学院</w:t>
            </w:r>
          </w:p>
        </w:tc>
      </w:tr>
      <w:tr w14:paraId="191A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D4169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8705E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湘潭大学</w:t>
            </w:r>
          </w:p>
        </w:tc>
      </w:tr>
      <w:tr w14:paraId="51D1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12655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D2330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吉首大学</w:t>
            </w:r>
          </w:p>
        </w:tc>
      </w:tr>
      <w:tr w14:paraId="497D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45DC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EC8C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湖南大学</w:t>
            </w:r>
          </w:p>
        </w:tc>
      </w:tr>
      <w:tr w14:paraId="707C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4999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9F84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中南大学</w:t>
            </w:r>
          </w:p>
        </w:tc>
      </w:tr>
      <w:tr w14:paraId="0376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21ABE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28D2D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湖南科技大学</w:t>
            </w:r>
          </w:p>
        </w:tc>
      </w:tr>
      <w:tr w14:paraId="4FBB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C2B07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A4F3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长沙理工大学</w:t>
            </w:r>
          </w:p>
        </w:tc>
      </w:tr>
      <w:tr w14:paraId="50BC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FC4C4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2D03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湖南农业大学</w:t>
            </w:r>
          </w:p>
        </w:tc>
      </w:tr>
      <w:tr w14:paraId="76EF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88EA9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41145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中南林业科技大学</w:t>
            </w:r>
          </w:p>
        </w:tc>
      </w:tr>
      <w:tr w14:paraId="7F07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ADA7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E0AA7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湖南中医药大学</w:t>
            </w:r>
          </w:p>
        </w:tc>
      </w:tr>
      <w:tr w14:paraId="61FA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B0C41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CCF55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湖南师范大学</w:t>
            </w:r>
          </w:p>
        </w:tc>
      </w:tr>
      <w:tr w14:paraId="474B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676C4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17BB4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湖南理工学院</w:t>
            </w:r>
          </w:p>
        </w:tc>
      </w:tr>
      <w:tr w14:paraId="2324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D69A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B13E9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湘南学院</w:t>
            </w:r>
          </w:p>
        </w:tc>
      </w:tr>
      <w:tr w14:paraId="3F34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251E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C44FE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衡阳师范学院</w:t>
            </w:r>
          </w:p>
        </w:tc>
      </w:tr>
      <w:tr w14:paraId="005E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E7EE7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C2579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邵阳学院</w:t>
            </w:r>
          </w:p>
        </w:tc>
      </w:tr>
      <w:tr w14:paraId="1978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68D52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6EE4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怀化学院</w:t>
            </w:r>
          </w:p>
        </w:tc>
      </w:tr>
      <w:tr w14:paraId="0177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8EAC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519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湖南文理学院</w:t>
            </w:r>
          </w:p>
        </w:tc>
      </w:tr>
      <w:tr w14:paraId="27B4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DDBA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CC99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湖南科技学院</w:t>
            </w:r>
          </w:p>
        </w:tc>
      </w:tr>
      <w:tr w14:paraId="5669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E751D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B5F31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湖南人文科技学院</w:t>
            </w:r>
          </w:p>
        </w:tc>
      </w:tr>
      <w:tr w14:paraId="60B3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0BF9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D6D6E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湖南工商大学</w:t>
            </w:r>
          </w:p>
        </w:tc>
      </w:tr>
      <w:tr w14:paraId="4C49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3D6C9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296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南华大学</w:t>
            </w:r>
          </w:p>
        </w:tc>
      </w:tr>
      <w:tr w14:paraId="34B3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B7308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22F42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长沙学院</w:t>
            </w:r>
          </w:p>
        </w:tc>
      </w:tr>
      <w:tr w14:paraId="4321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0BCE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B08E8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湖南工程学院</w:t>
            </w:r>
          </w:p>
        </w:tc>
      </w:tr>
      <w:tr w14:paraId="710B02B8">
        <w:tblPrEx>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34EDC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02AC5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湖南城市学院</w:t>
            </w:r>
          </w:p>
        </w:tc>
      </w:tr>
      <w:tr w14:paraId="14C0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C67B3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862E8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湖南工学院</w:t>
            </w:r>
          </w:p>
        </w:tc>
      </w:tr>
      <w:tr w14:paraId="75D3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39FB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23420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湖南财政经济学院</w:t>
            </w:r>
          </w:p>
        </w:tc>
      </w:tr>
      <w:tr w14:paraId="42EA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18FC2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C56FD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湖南警察学院</w:t>
            </w:r>
          </w:p>
        </w:tc>
      </w:tr>
      <w:tr w14:paraId="3D63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F1F38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BC1F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湖南工业大学</w:t>
            </w:r>
          </w:p>
        </w:tc>
      </w:tr>
      <w:tr w14:paraId="5067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8CC2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D2AE7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湖南女子学院</w:t>
            </w:r>
          </w:p>
        </w:tc>
      </w:tr>
      <w:tr w14:paraId="44AE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EC48F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F619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湖南第一师范学院</w:t>
            </w:r>
          </w:p>
        </w:tc>
      </w:tr>
      <w:tr w14:paraId="75E9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357D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4827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湖南医药学院</w:t>
            </w:r>
          </w:p>
        </w:tc>
      </w:tr>
      <w:tr w14:paraId="4DCE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60D7F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77C1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长沙工业学院</w:t>
            </w:r>
          </w:p>
        </w:tc>
      </w:tr>
      <w:tr w14:paraId="7CB2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07F6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18BF6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长沙师范学院</w:t>
            </w:r>
          </w:p>
        </w:tc>
      </w:tr>
      <w:tr w14:paraId="3331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E502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7CA6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湖南汽车工程职业大学</w:t>
            </w:r>
          </w:p>
        </w:tc>
      </w:tr>
      <w:tr w14:paraId="4CC9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3999E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68B87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中山大学</w:t>
            </w:r>
          </w:p>
        </w:tc>
      </w:tr>
      <w:tr w14:paraId="49D0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CDF2F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CB4E8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暨南大学</w:t>
            </w:r>
          </w:p>
        </w:tc>
      </w:tr>
      <w:tr w14:paraId="2CF6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10A8C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AF8B2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汕头大学</w:t>
            </w:r>
          </w:p>
        </w:tc>
      </w:tr>
      <w:tr w14:paraId="5D09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EAFA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0503C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华南理工大学</w:t>
            </w:r>
          </w:p>
        </w:tc>
      </w:tr>
      <w:tr w14:paraId="2E13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FD2F2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2B11F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华南农业大学</w:t>
            </w:r>
          </w:p>
        </w:tc>
      </w:tr>
      <w:tr w14:paraId="0BA5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6BAF4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8DC1C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广东海洋大学</w:t>
            </w:r>
          </w:p>
        </w:tc>
      </w:tr>
      <w:tr w14:paraId="715E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9EA3F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13978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广州医科大学</w:t>
            </w:r>
          </w:p>
        </w:tc>
      </w:tr>
      <w:tr w14:paraId="3918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034D7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A7BAD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广东医科大学</w:t>
            </w:r>
          </w:p>
        </w:tc>
      </w:tr>
      <w:tr w14:paraId="2955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69DA4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82CE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广州中医药大学</w:t>
            </w:r>
          </w:p>
        </w:tc>
      </w:tr>
      <w:tr w14:paraId="4B15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4267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0B201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广东药科大学</w:t>
            </w:r>
          </w:p>
        </w:tc>
      </w:tr>
      <w:tr w14:paraId="060F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1BE7C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24D9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华南师范大学</w:t>
            </w:r>
          </w:p>
        </w:tc>
      </w:tr>
      <w:tr w14:paraId="251B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C684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C1168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韶关学院</w:t>
            </w:r>
          </w:p>
        </w:tc>
      </w:tr>
      <w:tr w14:paraId="4A59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C3EFF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440C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惠州学院</w:t>
            </w:r>
          </w:p>
        </w:tc>
      </w:tr>
      <w:tr w14:paraId="604B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BC41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F12D4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韩山师范学院</w:t>
            </w:r>
          </w:p>
        </w:tc>
      </w:tr>
      <w:tr w14:paraId="26E4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BD9F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5D48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岭南师范学院</w:t>
            </w:r>
          </w:p>
        </w:tc>
      </w:tr>
      <w:tr w14:paraId="152F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B364E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A783A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肇庆学院</w:t>
            </w:r>
          </w:p>
        </w:tc>
      </w:tr>
      <w:tr w14:paraId="54FF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D291C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FE207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嘉应学院</w:t>
            </w:r>
          </w:p>
        </w:tc>
      </w:tr>
      <w:tr w14:paraId="0AD6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A2B4D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750FF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广州体育学院</w:t>
            </w:r>
          </w:p>
        </w:tc>
      </w:tr>
      <w:tr w14:paraId="4E53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42FD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F0A6E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广州美术学院</w:t>
            </w:r>
          </w:p>
        </w:tc>
      </w:tr>
      <w:tr w14:paraId="1DDB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B227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654B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星海音乐学院</w:t>
            </w:r>
          </w:p>
        </w:tc>
      </w:tr>
      <w:tr w14:paraId="512D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54975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247CC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广东技术师范大学</w:t>
            </w:r>
          </w:p>
        </w:tc>
      </w:tr>
      <w:tr w14:paraId="67B3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2FED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C6D6F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深圳大学</w:t>
            </w:r>
          </w:p>
        </w:tc>
      </w:tr>
      <w:tr w14:paraId="5026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5838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72982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广东财经大学</w:t>
            </w:r>
          </w:p>
        </w:tc>
      </w:tr>
      <w:tr w14:paraId="211D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765E8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6F7C7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广州大学</w:t>
            </w:r>
          </w:p>
        </w:tc>
      </w:tr>
      <w:tr w14:paraId="4478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632B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489A8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广州航海学院</w:t>
            </w:r>
          </w:p>
        </w:tc>
      </w:tr>
      <w:tr w14:paraId="0DE6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863DF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F3036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广东警官学院</w:t>
            </w:r>
          </w:p>
        </w:tc>
      </w:tr>
      <w:tr w14:paraId="7927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C15CB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990B9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仲恺农业工程学院</w:t>
            </w:r>
          </w:p>
        </w:tc>
      </w:tr>
      <w:tr w14:paraId="651C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36FC8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5C14F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五邑大学</w:t>
            </w:r>
          </w:p>
        </w:tc>
      </w:tr>
      <w:tr w14:paraId="216D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F67E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8D9FC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广东金融学院</w:t>
            </w:r>
          </w:p>
        </w:tc>
      </w:tr>
      <w:tr w14:paraId="49B7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C97E9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1090C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广东石油化工学院</w:t>
            </w:r>
          </w:p>
        </w:tc>
      </w:tr>
      <w:tr w14:paraId="7CC1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4BE73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8B60B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东莞理工学院</w:t>
            </w:r>
          </w:p>
        </w:tc>
      </w:tr>
      <w:tr w14:paraId="0191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E8D3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27DA4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广东工业大学</w:t>
            </w:r>
          </w:p>
        </w:tc>
      </w:tr>
      <w:tr w14:paraId="0A9B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B8398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F07FF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广东外语外贸大学</w:t>
            </w:r>
          </w:p>
        </w:tc>
      </w:tr>
      <w:tr w14:paraId="1E60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E73EB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CB7D5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佛山大学</w:t>
            </w:r>
          </w:p>
        </w:tc>
      </w:tr>
      <w:tr w14:paraId="209A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5F70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BA73A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南方医科大学</w:t>
            </w:r>
          </w:p>
        </w:tc>
      </w:tr>
      <w:tr w14:paraId="2A38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A2B5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57220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广东第二师范学院</w:t>
            </w:r>
          </w:p>
        </w:tc>
      </w:tr>
      <w:tr w14:paraId="0D6E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A7020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6E598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南方科技大学</w:t>
            </w:r>
          </w:p>
        </w:tc>
      </w:tr>
      <w:tr w14:paraId="0072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3C67B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69C30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深圳技术大学</w:t>
            </w:r>
          </w:p>
        </w:tc>
      </w:tr>
      <w:tr w14:paraId="63C3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C4322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05CB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深圳职业技术大学</w:t>
            </w:r>
          </w:p>
        </w:tc>
      </w:tr>
      <w:tr w14:paraId="4DF5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D5145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644DC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深圳理工大学</w:t>
            </w:r>
          </w:p>
        </w:tc>
      </w:tr>
      <w:tr w14:paraId="5A05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AC312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5F3B1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肇庆医学院</w:t>
            </w:r>
          </w:p>
        </w:tc>
      </w:tr>
      <w:tr w14:paraId="0C92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5F5F0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FDB7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广东轻工职业技术大学</w:t>
            </w:r>
          </w:p>
        </w:tc>
      </w:tr>
      <w:tr w14:paraId="11AB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C0CE3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F982B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广西大学</w:t>
            </w:r>
          </w:p>
        </w:tc>
      </w:tr>
      <w:tr w14:paraId="41DA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7125C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35B3A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广西科技大学</w:t>
            </w:r>
          </w:p>
        </w:tc>
      </w:tr>
      <w:tr w14:paraId="7905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9CA0F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9AEBD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桂林电子科技大学</w:t>
            </w:r>
          </w:p>
        </w:tc>
      </w:tr>
      <w:tr w14:paraId="74B5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507DF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BBA10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桂林理工大学</w:t>
            </w:r>
          </w:p>
        </w:tc>
      </w:tr>
      <w:tr w14:paraId="4151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316AC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7BF3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广西医科大学</w:t>
            </w:r>
          </w:p>
        </w:tc>
      </w:tr>
      <w:tr w14:paraId="2EA7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53539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D00B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右江民族医学院</w:t>
            </w:r>
          </w:p>
        </w:tc>
      </w:tr>
      <w:tr w14:paraId="38B4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B3409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06EAF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广西中医药大学</w:t>
            </w:r>
          </w:p>
        </w:tc>
      </w:tr>
      <w:tr w14:paraId="188F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9AF9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17945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桂林医学院</w:t>
            </w:r>
          </w:p>
        </w:tc>
      </w:tr>
      <w:tr w14:paraId="79AC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6DF14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0AEC0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广西师范大学</w:t>
            </w:r>
          </w:p>
        </w:tc>
      </w:tr>
      <w:tr w14:paraId="4B94D4EA">
        <w:tblPrEx>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63ED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53FEA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南宁师范大学</w:t>
            </w:r>
          </w:p>
        </w:tc>
      </w:tr>
      <w:tr w14:paraId="0F9B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0E8E7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4354F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广西民族师范学院</w:t>
            </w:r>
          </w:p>
        </w:tc>
      </w:tr>
      <w:tr w14:paraId="7D1F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6266B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90291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河池学院</w:t>
            </w:r>
          </w:p>
        </w:tc>
      </w:tr>
      <w:tr w14:paraId="2DE0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51C3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E433B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玉林师范学院</w:t>
            </w:r>
          </w:p>
        </w:tc>
      </w:tr>
      <w:tr w14:paraId="28D9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A3D7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EEB19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广西艺术学院</w:t>
            </w:r>
          </w:p>
        </w:tc>
      </w:tr>
      <w:tr w14:paraId="07BA3FF1">
        <w:tblPrEx>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54B69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B1FEC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广西民族大学</w:t>
            </w:r>
          </w:p>
        </w:tc>
      </w:tr>
      <w:tr w14:paraId="3618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2A686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98B4A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百色学院</w:t>
            </w:r>
          </w:p>
        </w:tc>
      </w:tr>
      <w:tr w14:paraId="3F48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46A4D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C854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梧州学院</w:t>
            </w:r>
          </w:p>
        </w:tc>
      </w:tr>
      <w:tr w14:paraId="7065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77397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7A02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广西科技师范学院</w:t>
            </w:r>
          </w:p>
        </w:tc>
      </w:tr>
      <w:tr w14:paraId="00C2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32F77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C821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广西财经学院</w:t>
            </w:r>
          </w:p>
        </w:tc>
      </w:tr>
      <w:tr w14:paraId="3AFB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13830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2C3F3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北部湾大学</w:t>
            </w:r>
          </w:p>
        </w:tc>
      </w:tr>
      <w:tr w14:paraId="1871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FC7C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8095D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桂林航天工业学院</w:t>
            </w:r>
          </w:p>
        </w:tc>
      </w:tr>
      <w:tr w14:paraId="2210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60B09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E137F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桂林旅游学院</w:t>
            </w:r>
          </w:p>
        </w:tc>
      </w:tr>
      <w:tr w14:paraId="014F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FD6B7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128A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贺州学院</w:t>
            </w:r>
          </w:p>
        </w:tc>
      </w:tr>
      <w:tr w14:paraId="56B4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0A51F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718B8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广西警察学院</w:t>
            </w:r>
          </w:p>
        </w:tc>
      </w:tr>
      <w:tr w14:paraId="094B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4CC66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B9C4E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广西农业职业技术大学</w:t>
            </w:r>
          </w:p>
        </w:tc>
      </w:tr>
      <w:tr w14:paraId="1AD3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57B9E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E79A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广西职业师范学院</w:t>
            </w:r>
          </w:p>
        </w:tc>
      </w:tr>
      <w:tr w14:paraId="622F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4F427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23B83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南宁职业技术大学</w:t>
            </w:r>
          </w:p>
        </w:tc>
      </w:tr>
      <w:tr w14:paraId="11E2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5F24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6BDB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柳州职业技术大学</w:t>
            </w:r>
          </w:p>
        </w:tc>
      </w:tr>
      <w:tr w14:paraId="09A1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4D717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8833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海南大学</w:t>
            </w:r>
          </w:p>
        </w:tc>
      </w:tr>
      <w:tr w14:paraId="6184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CB25D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5B9D2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海南热带海洋学院</w:t>
            </w:r>
          </w:p>
        </w:tc>
      </w:tr>
      <w:tr w14:paraId="1674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2F228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FCD97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海南师范大学</w:t>
            </w:r>
          </w:p>
        </w:tc>
      </w:tr>
      <w:tr w14:paraId="50D7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E283B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5EE5B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海南医科大学</w:t>
            </w:r>
          </w:p>
        </w:tc>
      </w:tr>
      <w:tr w14:paraId="51CF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19E9D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29F14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琼台师范学院</w:t>
            </w:r>
          </w:p>
        </w:tc>
      </w:tr>
      <w:tr w14:paraId="554C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F8162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7048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重庆大学</w:t>
            </w:r>
          </w:p>
        </w:tc>
      </w:tr>
      <w:tr w14:paraId="7110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5F36A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770AC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重庆邮电大学</w:t>
            </w:r>
          </w:p>
        </w:tc>
      </w:tr>
      <w:tr w14:paraId="3839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B5A25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534DB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重庆交通大学</w:t>
            </w:r>
          </w:p>
        </w:tc>
      </w:tr>
      <w:tr w14:paraId="4DE6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9563A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E7B40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重庆医科大学</w:t>
            </w:r>
          </w:p>
        </w:tc>
      </w:tr>
      <w:tr w14:paraId="58B9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E121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CC2BB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西南大学</w:t>
            </w:r>
          </w:p>
        </w:tc>
      </w:tr>
      <w:tr w14:paraId="7F98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F4B16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F9F8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重庆师范大学</w:t>
            </w:r>
          </w:p>
        </w:tc>
      </w:tr>
      <w:tr w14:paraId="3376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1A691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14E3E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重庆文理学院</w:t>
            </w:r>
          </w:p>
        </w:tc>
      </w:tr>
      <w:tr w14:paraId="2BF1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EF82B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44E77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重庆三峡学院</w:t>
            </w:r>
          </w:p>
        </w:tc>
      </w:tr>
      <w:tr w14:paraId="68AC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C825A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AF356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长江师范学院</w:t>
            </w:r>
          </w:p>
        </w:tc>
      </w:tr>
      <w:tr w14:paraId="5229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92CC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5FC7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四川外国语大学</w:t>
            </w:r>
          </w:p>
        </w:tc>
      </w:tr>
      <w:tr w14:paraId="054D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97BC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D123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西南政法大学</w:t>
            </w:r>
          </w:p>
        </w:tc>
      </w:tr>
      <w:tr w14:paraId="2F10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3D72A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D9D19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四川美术学院</w:t>
            </w:r>
          </w:p>
        </w:tc>
      </w:tr>
      <w:tr w14:paraId="5AB2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465FE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F8E3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重庆科技大学</w:t>
            </w:r>
          </w:p>
        </w:tc>
      </w:tr>
      <w:tr w14:paraId="4437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9F98F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42FCA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重庆理工大学</w:t>
            </w:r>
          </w:p>
        </w:tc>
      </w:tr>
      <w:tr w14:paraId="5FEA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E9E1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D1B94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重庆工商大学</w:t>
            </w:r>
          </w:p>
        </w:tc>
      </w:tr>
      <w:tr w14:paraId="524B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F920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B5671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重庆警察学院</w:t>
            </w:r>
          </w:p>
        </w:tc>
      </w:tr>
      <w:tr w14:paraId="0C6F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B91F7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1F81C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重庆第二师范学院</w:t>
            </w:r>
          </w:p>
        </w:tc>
      </w:tr>
      <w:tr w14:paraId="7CA3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6099B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50342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重庆中医药学院</w:t>
            </w:r>
          </w:p>
        </w:tc>
      </w:tr>
      <w:tr w14:paraId="2BD1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55FD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30B3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重庆电子科技职业大学</w:t>
            </w:r>
          </w:p>
        </w:tc>
      </w:tr>
      <w:tr w14:paraId="37C5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74A26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68300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四川大学</w:t>
            </w:r>
          </w:p>
        </w:tc>
      </w:tr>
      <w:tr w14:paraId="7B02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82DE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881E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西南交通大学</w:t>
            </w:r>
          </w:p>
        </w:tc>
      </w:tr>
      <w:tr w14:paraId="5AD3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026ED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5184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电子科技大学</w:t>
            </w:r>
          </w:p>
        </w:tc>
      </w:tr>
      <w:tr w14:paraId="6235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C10B3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885EC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西南石油大学</w:t>
            </w:r>
          </w:p>
        </w:tc>
      </w:tr>
      <w:tr w14:paraId="642F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CB40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CF64C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成都理工大学</w:t>
            </w:r>
          </w:p>
        </w:tc>
      </w:tr>
      <w:tr w14:paraId="5CC2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8A2F7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53792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西南科技大学</w:t>
            </w:r>
          </w:p>
        </w:tc>
      </w:tr>
      <w:tr w14:paraId="6F4A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CAD8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84E27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成都信息工程大学</w:t>
            </w:r>
          </w:p>
        </w:tc>
      </w:tr>
      <w:tr w14:paraId="6514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A82D7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DA462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四川轻化工大学</w:t>
            </w:r>
          </w:p>
        </w:tc>
      </w:tr>
      <w:tr w14:paraId="30AD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45E9F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67B24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西华大学</w:t>
            </w:r>
          </w:p>
        </w:tc>
      </w:tr>
      <w:tr w14:paraId="139D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4804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B9B65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中国民用航空飞行学院</w:t>
            </w:r>
          </w:p>
        </w:tc>
      </w:tr>
      <w:tr w14:paraId="5520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C8350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D72C2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四川农业大学</w:t>
            </w:r>
          </w:p>
        </w:tc>
      </w:tr>
      <w:tr w14:paraId="36C3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BA49E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33B42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西昌学院</w:t>
            </w:r>
          </w:p>
        </w:tc>
      </w:tr>
      <w:tr w14:paraId="4B7D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B6C69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65A5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西南医科大学</w:t>
            </w:r>
          </w:p>
        </w:tc>
      </w:tr>
      <w:tr w14:paraId="6F79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A5754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C95A4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成都中医药大学</w:t>
            </w:r>
          </w:p>
        </w:tc>
      </w:tr>
      <w:tr w14:paraId="3CCB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2A4F6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3137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川北医学院</w:t>
            </w:r>
          </w:p>
        </w:tc>
      </w:tr>
      <w:tr w14:paraId="0876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B42F4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3DAE2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四川师范大学</w:t>
            </w:r>
          </w:p>
        </w:tc>
      </w:tr>
      <w:tr w14:paraId="6DBC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BE43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08F3C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西华师范大学</w:t>
            </w:r>
          </w:p>
        </w:tc>
      </w:tr>
      <w:tr w14:paraId="58A6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C897F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87F0D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绵阳师范学院</w:t>
            </w:r>
          </w:p>
        </w:tc>
      </w:tr>
      <w:tr w14:paraId="65244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167F2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D8A6C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内江师范学院</w:t>
            </w:r>
          </w:p>
        </w:tc>
      </w:tr>
      <w:tr w14:paraId="10CE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F1C6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7ECA6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宜宾学院</w:t>
            </w:r>
          </w:p>
        </w:tc>
      </w:tr>
      <w:tr w14:paraId="680F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79C1D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34BF2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四川文理学院</w:t>
            </w:r>
          </w:p>
        </w:tc>
      </w:tr>
      <w:tr w14:paraId="3B08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5DE8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4F819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阿坝师范学院</w:t>
            </w:r>
          </w:p>
        </w:tc>
      </w:tr>
      <w:tr w14:paraId="18EB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31527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1A03F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乐山师范学院</w:t>
            </w:r>
          </w:p>
        </w:tc>
      </w:tr>
      <w:tr w14:paraId="1E19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846FF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0BE1E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西南财经大学</w:t>
            </w:r>
          </w:p>
        </w:tc>
      </w:tr>
      <w:tr w14:paraId="01FE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0813F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4F7AE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成都体育学院</w:t>
            </w:r>
          </w:p>
        </w:tc>
      </w:tr>
      <w:tr w14:paraId="50AB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1CB8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D8826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四川音乐学院</w:t>
            </w:r>
          </w:p>
        </w:tc>
      </w:tr>
      <w:tr w14:paraId="2D3F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5F9E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9C8D5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西南民族大学</w:t>
            </w:r>
          </w:p>
        </w:tc>
      </w:tr>
      <w:tr w14:paraId="17F8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1BC94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8E6AA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成都大学</w:t>
            </w:r>
          </w:p>
        </w:tc>
      </w:tr>
      <w:tr w14:paraId="0D95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0114E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1894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成都工业学院</w:t>
            </w:r>
          </w:p>
        </w:tc>
      </w:tr>
      <w:tr w14:paraId="0068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54FD7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1A244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攀枝花学院</w:t>
            </w:r>
          </w:p>
        </w:tc>
      </w:tr>
      <w:tr w14:paraId="2948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6C933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4E50E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四川旅游学院</w:t>
            </w:r>
          </w:p>
        </w:tc>
      </w:tr>
      <w:tr w14:paraId="1387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DF505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EDD47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四川民族学院</w:t>
            </w:r>
          </w:p>
        </w:tc>
      </w:tr>
      <w:tr w14:paraId="5D2E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E0B3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8384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四川警察学院</w:t>
            </w:r>
          </w:p>
        </w:tc>
      </w:tr>
      <w:tr w14:paraId="06F9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FF08E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1D3C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成都医学院</w:t>
            </w:r>
          </w:p>
        </w:tc>
      </w:tr>
      <w:tr w14:paraId="141B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B991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4E1C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成都师范学院</w:t>
            </w:r>
          </w:p>
        </w:tc>
      </w:tr>
      <w:tr w14:paraId="7459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D8688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D7F8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四川工程职业技术大学</w:t>
            </w:r>
          </w:p>
        </w:tc>
      </w:tr>
      <w:tr w14:paraId="137E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02195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CF430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贵州大学</w:t>
            </w:r>
          </w:p>
        </w:tc>
      </w:tr>
      <w:tr w14:paraId="3408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7ABA0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8F275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贵州医科大学</w:t>
            </w:r>
          </w:p>
        </w:tc>
      </w:tr>
      <w:tr w14:paraId="7527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88566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8E0A7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遵义医科大学</w:t>
            </w:r>
          </w:p>
        </w:tc>
      </w:tr>
      <w:tr w14:paraId="13BC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1D44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00261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贵州中医药大学</w:t>
            </w:r>
          </w:p>
        </w:tc>
      </w:tr>
      <w:tr w14:paraId="7A3F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D452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1F6C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贵州师范大学</w:t>
            </w:r>
          </w:p>
        </w:tc>
      </w:tr>
      <w:tr w14:paraId="3303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AF36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E3969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遵义师范学院</w:t>
            </w:r>
          </w:p>
        </w:tc>
      </w:tr>
      <w:tr w14:paraId="5E9D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8EAA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697AD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铜仁学院</w:t>
            </w:r>
          </w:p>
        </w:tc>
      </w:tr>
      <w:tr w14:paraId="047F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C062B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51EA9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兴义民族师范学院</w:t>
            </w:r>
          </w:p>
        </w:tc>
      </w:tr>
      <w:tr w14:paraId="08B7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FAB4C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1570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安顺学院</w:t>
            </w:r>
          </w:p>
        </w:tc>
      </w:tr>
      <w:tr w14:paraId="6BBB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1BE9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119CE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贵州工程应用技术学院</w:t>
            </w:r>
          </w:p>
        </w:tc>
      </w:tr>
      <w:tr w14:paraId="4AB5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0CFA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BBF6F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凯里学院</w:t>
            </w:r>
          </w:p>
        </w:tc>
      </w:tr>
      <w:tr w14:paraId="0A26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956A1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4DB56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黔南民族师范学院</w:t>
            </w:r>
          </w:p>
        </w:tc>
      </w:tr>
      <w:tr w14:paraId="14EF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2996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4D67F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贵州财经大学</w:t>
            </w:r>
          </w:p>
        </w:tc>
      </w:tr>
      <w:tr w14:paraId="4D25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AAC1B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09887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贵州民族大学</w:t>
            </w:r>
          </w:p>
        </w:tc>
      </w:tr>
      <w:tr w14:paraId="17EF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D15A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AB2C3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贵阳学院</w:t>
            </w:r>
          </w:p>
        </w:tc>
      </w:tr>
      <w:tr w14:paraId="0067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127F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295F2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六盘水师范学院</w:t>
            </w:r>
          </w:p>
        </w:tc>
      </w:tr>
      <w:tr w14:paraId="19AF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6608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A0AA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贵州商学院</w:t>
            </w:r>
          </w:p>
        </w:tc>
      </w:tr>
      <w:tr w14:paraId="4BA9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91A0B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1D33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贵州警察学院</w:t>
            </w:r>
          </w:p>
        </w:tc>
      </w:tr>
      <w:tr w14:paraId="69AC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9B957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B06BD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贵阳康养职业大学</w:t>
            </w:r>
          </w:p>
        </w:tc>
      </w:tr>
      <w:tr w14:paraId="52F0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45FF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C08B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贵州师范学院</w:t>
            </w:r>
          </w:p>
        </w:tc>
      </w:tr>
      <w:tr w14:paraId="2331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6853F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F814C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贵州理工学院</w:t>
            </w:r>
          </w:p>
        </w:tc>
      </w:tr>
      <w:tr w14:paraId="40BF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3BB9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2116D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贵州交通职业大学</w:t>
            </w:r>
          </w:p>
        </w:tc>
      </w:tr>
      <w:tr w14:paraId="0B20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B4823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BF29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云南大学</w:t>
            </w:r>
          </w:p>
        </w:tc>
      </w:tr>
      <w:tr w14:paraId="772E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7DF6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4B3F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昆明理工大学</w:t>
            </w:r>
          </w:p>
        </w:tc>
      </w:tr>
      <w:tr w14:paraId="44BD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5DB89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82E1D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云南农业大学</w:t>
            </w:r>
          </w:p>
        </w:tc>
      </w:tr>
      <w:tr w14:paraId="045A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2ACBC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58C7A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西南林业大学</w:t>
            </w:r>
          </w:p>
        </w:tc>
      </w:tr>
      <w:tr w14:paraId="0895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A6D9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42DC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昆明医科大学</w:t>
            </w:r>
          </w:p>
        </w:tc>
      </w:tr>
      <w:tr w14:paraId="2A99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F3539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90CF2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大理大学</w:t>
            </w:r>
          </w:p>
        </w:tc>
      </w:tr>
      <w:tr w14:paraId="062D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D39E1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4274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云南中医药大学</w:t>
            </w:r>
          </w:p>
        </w:tc>
      </w:tr>
      <w:tr w14:paraId="6EC8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FEC7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E2711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云南师范大学</w:t>
            </w:r>
          </w:p>
        </w:tc>
      </w:tr>
      <w:tr w14:paraId="04AB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8FF3E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A1F09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昭通学院</w:t>
            </w:r>
          </w:p>
        </w:tc>
      </w:tr>
      <w:tr w14:paraId="5874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F1EEA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CE9EA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曲靖师范学院</w:t>
            </w:r>
          </w:p>
        </w:tc>
      </w:tr>
      <w:tr w14:paraId="0D48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4ADFD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C8E1A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普洱学院</w:t>
            </w:r>
          </w:p>
        </w:tc>
      </w:tr>
      <w:tr w14:paraId="4A0A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9B868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96F1B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保山学院</w:t>
            </w:r>
          </w:p>
        </w:tc>
      </w:tr>
      <w:tr w14:paraId="4A64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1032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1D1E1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红河学院</w:t>
            </w:r>
          </w:p>
        </w:tc>
      </w:tr>
      <w:tr w14:paraId="44D6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4A61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49D1A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云南财经大学</w:t>
            </w:r>
          </w:p>
        </w:tc>
      </w:tr>
      <w:tr w14:paraId="0963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4D63D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6D6C0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云南艺术学院</w:t>
            </w:r>
          </w:p>
        </w:tc>
      </w:tr>
      <w:tr w14:paraId="320A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EC406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CE924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云南民族大学</w:t>
            </w:r>
          </w:p>
        </w:tc>
      </w:tr>
      <w:tr w14:paraId="4B55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2F5E3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602E7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玉溪师范学院</w:t>
            </w:r>
          </w:p>
        </w:tc>
      </w:tr>
      <w:tr w14:paraId="3D40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AB042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D18B5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楚雄师范学院</w:t>
            </w:r>
          </w:p>
        </w:tc>
      </w:tr>
      <w:tr w14:paraId="67CA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07202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1184C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云南警官学院</w:t>
            </w:r>
          </w:p>
        </w:tc>
      </w:tr>
      <w:tr w14:paraId="561F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5990C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BE60F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昆明学院</w:t>
            </w:r>
          </w:p>
        </w:tc>
      </w:tr>
      <w:tr w14:paraId="4471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00F30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5EF3A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文山学院</w:t>
            </w:r>
          </w:p>
        </w:tc>
      </w:tr>
      <w:tr w14:paraId="7F7DB87A">
        <w:tblPrEx>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9E9A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56BBC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滇西科技师范学院</w:t>
            </w:r>
          </w:p>
        </w:tc>
      </w:tr>
      <w:tr w14:paraId="5B61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4876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232A2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滇西应用技术大学</w:t>
            </w:r>
          </w:p>
        </w:tc>
      </w:tr>
      <w:tr w14:paraId="0880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89BFF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996DA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丽江师范学院</w:t>
            </w:r>
          </w:p>
        </w:tc>
      </w:tr>
      <w:tr w14:paraId="53F4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2743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32766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西藏农牧学院</w:t>
            </w:r>
          </w:p>
        </w:tc>
      </w:tr>
      <w:tr w14:paraId="0902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0CE4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68EC1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西藏大学</w:t>
            </w:r>
          </w:p>
        </w:tc>
      </w:tr>
      <w:tr w14:paraId="309E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C6BEC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F1F1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西藏民族大学</w:t>
            </w:r>
          </w:p>
        </w:tc>
      </w:tr>
      <w:tr w14:paraId="6F96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565C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45900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西藏藏医药大学</w:t>
            </w:r>
          </w:p>
        </w:tc>
      </w:tr>
      <w:tr w14:paraId="090B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9643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9F0C5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西北大学</w:t>
            </w:r>
          </w:p>
        </w:tc>
      </w:tr>
      <w:tr w14:paraId="1BCB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571F0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F617E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西安交通大学</w:t>
            </w:r>
          </w:p>
        </w:tc>
      </w:tr>
      <w:tr w14:paraId="57FD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669E2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C817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西北工业大学</w:t>
            </w:r>
          </w:p>
        </w:tc>
      </w:tr>
      <w:tr w14:paraId="22A3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09C3C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BA4BF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西安理工大学</w:t>
            </w:r>
          </w:p>
        </w:tc>
      </w:tr>
      <w:tr w14:paraId="5EC3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D065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D0FE0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西安电子科技大学</w:t>
            </w:r>
          </w:p>
        </w:tc>
      </w:tr>
      <w:tr w14:paraId="24EC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D2A1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7BDB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西安工业大学</w:t>
            </w:r>
          </w:p>
        </w:tc>
      </w:tr>
      <w:tr w14:paraId="3514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19A9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ECF43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西安建筑科技大学</w:t>
            </w:r>
          </w:p>
        </w:tc>
      </w:tr>
      <w:tr w14:paraId="313A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CDA5D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D5FC6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西安科技大学</w:t>
            </w:r>
          </w:p>
        </w:tc>
      </w:tr>
      <w:tr w14:paraId="1190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1778F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45F3A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西安石油大学</w:t>
            </w:r>
          </w:p>
        </w:tc>
      </w:tr>
      <w:tr w14:paraId="75F0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21F8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56C31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陕西科技大学</w:t>
            </w:r>
          </w:p>
        </w:tc>
      </w:tr>
      <w:tr w14:paraId="44D1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208E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CCBB4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西安工程大学</w:t>
            </w:r>
          </w:p>
        </w:tc>
      </w:tr>
      <w:tr w14:paraId="16E8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28FDB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083B1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长安大学</w:t>
            </w:r>
          </w:p>
        </w:tc>
      </w:tr>
      <w:tr w14:paraId="409C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70AC7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F6F87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西北农林科技大学</w:t>
            </w:r>
          </w:p>
        </w:tc>
      </w:tr>
      <w:tr w14:paraId="17F7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870EA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F264D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陕西中医药大学</w:t>
            </w:r>
          </w:p>
        </w:tc>
      </w:tr>
      <w:tr w14:paraId="4899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39F85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6F977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陕西师范大学</w:t>
            </w:r>
          </w:p>
        </w:tc>
      </w:tr>
      <w:tr w14:paraId="266A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654C3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6656A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延安大学</w:t>
            </w:r>
          </w:p>
        </w:tc>
      </w:tr>
      <w:tr w14:paraId="73C1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0C7C6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0E56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陕西理工大学</w:t>
            </w:r>
          </w:p>
        </w:tc>
      </w:tr>
      <w:tr w14:paraId="24B4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FAF76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5CD0E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宝鸡文理学院</w:t>
            </w:r>
          </w:p>
        </w:tc>
      </w:tr>
      <w:tr w14:paraId="2419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800C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6296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咸阳师范学院</w:t>
            </w:r>
          </w:p>
        </w:tc>
      </w:tr>
      <w:tr w14:paraId="0335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3A122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B35FE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渭南师范学院</w:t>
            </w:r>
          </w:p>
        </w:tc>
      </w:tr>
      <w:tr w14:paraId="1BE2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A710B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B4B1E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西安外国语大学</w:t>
            </w:r>
          </w:p>
        </w:tc>
      </w:tr>
      <w:tr w14:paraId="11C8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E0A99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558B2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西北政法大学</w:t>
            </w:r>
          </w:p>
        </w:tc>
      </w:tr>
      <w:tr w14:paraId="3ED3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49115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455D5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西安体育学院</w:t>
            </w:r>
          </w:p>
        </w:tc>
      </w:tr>
      <w:tr w14:paraId="6653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95424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8023F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西安音乐学院</w:t>
            </w:r>
          </w:p>
        </w:tc>
      </w:tr>
      <w:tr w14:paraId="42BE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8E151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8C382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西安美术学院</w:t>
            </w:r>
          </w:p>
        </w:tc>
      </w:tr>
      <w:tr w14:paraId="7CB0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E5039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3279B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西安文理学院</w:t>
            </w:r>
          </w:p>
        </w:tc>
      </w:tr>
      <w:tr w14:paraId="14AA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53FFB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CEA4D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榆林学院</w:t>
            </w:r>
          </w:p>
        </w:tc>
      </w:tr>
      <w:tr w14:paraId="2E70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B0A39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56D9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商洛学院</w:t>
            </w:r>
          </w:p>
        </w:tc>
      </w:tr>
      <w:tr w14:paraId="20BE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72D9E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85A7C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安康学院</w:t>
            </w:r>
          </w:p>
        </w:tc>
      </w:tr>
      <w:tr w14:paraId="7B2A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F7A6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DDE7F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西安财经大学</w:t>
            </w:r>
          </w:p>
        </w:tc>
      </w:tr>
      <w:tr w14:paraId="2FA8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248E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C707E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西安邮电大学</w:t>
            </w:r>
          </w:p>
        </w:tc>
      </w:tr>
      <w:tr w14:paraId="180A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3253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1C1D6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西安航空学院</w:t>
            </w:r>
          </w:p>
        </w:tc>
      </w:tr>
      <w:tr w14:paraId="0BB0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B1A3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FC84E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西安医学院</w:t>
            </w:r>
          </w:p>
        </w:tc>
      </w:tr>
      <w:tr w14:paraId="024B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23DEB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45768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陕西学前师范学院</w:t>
            </w:r>
          </w:p>
        </w:tc>
      </w:tr>
      <w:tr w14:paraId="3CD0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DD56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29BA0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陕西警察学院</w:t>
            </w:r>
          </w:p>
        </w:tc>
      </w:tr>
      <w:tr w14:paraId="5E77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C6F57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6B5D9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兰州大学</w:t>
            </w:r>
          </w:p>
        </w:tc>
      </w:tr>
      <w:tr w14:paraId="5267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76F76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396AAB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兰州理工大学</w:t>
            </w:r>
          </w:p>
        </w:tc>
      </w:tr>
      <w:tr w14:paraId="2FE4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68AE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6A796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兰州交通大学</w:t>
            </w:r>
          </w:p>
        </w:tc>
      </w:tr>
      <w:tr w14:paraId="2E8E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A9855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DC38E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甘肃农业大学</w:t>
            </w:r>
          </w:p>
        </w:tc>
      </w:tr>
      <w:tr w14:paraId="39D0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8A065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5120A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甘肃中医药大学</w:t>
            </w:r>
          </w:p>
        </w:tc>
      </w:tr>
      <w:tr w14:paraId="6EAA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944C9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365F5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西北师范大学</w:t>
            </w:r>
          </w:p>
        </w:tc>
      </w:tr>
      <w:tr w14:paraId="04DB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F95DA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B9F2E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兰州城市学院</w:t>
            </w:r>
          </w:p>
        </w:tc>
      </w:tr>
      <w:tr w14:paraId="3A18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21E67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14E80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陇东学院</w:t>
            </w:r>
          </w:p>
        </w:tc>
      </w:tr>
      <w:tr w14:paraId="0443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E8932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340F1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天水师范学院</w:t>
            </w:r>
          </w:p>
        </w:tc>
      </w:tr>
      <w:tr w14:paraId="61E9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65469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072A8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河西学院</w:t>
            </w:r>
          </w:p>
        </w:tc>
      </w:tr>
      <w:tr w14:paraId="4D80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CE681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D7A74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兰州财经大学</w:t>
            </w:r>
          </w:p>
        </w:tc>
      </w:tr>
      <w:tr w14:paraId="3CE1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2AF95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DF1BF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西北民族大学</w:t>
            </w:r>
          </w:p>
        </w:tc>
      </w:tr>
      <w:tr w14:paraId="3F51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1417F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2C2B9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甘肃政法大学</w:t>
            </w:r>
          </w:p>
        </w:tc>
      </w:tr>
      <w:tr w14:paraId="61DD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102E1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794CC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甘肃民族师范学院</w:t>
            </w:r>
          </w:p>
        </w:tc>
      </w:tr>
      <w:tr w14:paraId="5C83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AB678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F3913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兰州文理学院</w:t>
            </w:r>
          </w:p>
        </w:tc>
      </w:tr>
      <w:tr w14:paraId="173B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3FF2E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D0B35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甘肃医学院</w:t>
            </w:r>
          </w:p>
        </w:tc>
      </w:tr>
      <w:tr w14:paraId="7057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A2906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9045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兰州工业学院</w:t>
            </w:r>
          </w:p>
        </w:tc>
      </w:tr>
      <w:tr w14:paraId="73A7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707AD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54B5D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兰州石化职业技术大学</w:t>
            </w:r>
          </w:p>
        </w:tc>
      </w:tr>
      <w:tr w14:paraId="4DF9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41757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77DC4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兰州资源环境职业技术大学</w:t>
            </w:r>
          </w:p>
        </w:tc>
      </w:tr>
      <w:tr w14:paraId="7331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79F93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EB8DB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陇南师范学院</w:t>
            </w:r>
          </w:p>
        </w:tc>
      </w:tr>
      <w:tr w14:paraId="2C75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86D75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AD69A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甘肃警察学院</w:t>
            </w:r>
          </w:p>
        </w:tc>
      </w:tr>
      <w:tr w14:paraId="41D7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B02F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5C54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甘肃林业职业技术大学</w:t>
            </w:r>
          </w:p>
        </w:tc>
      </w:tr>
      <w:tr w14:paraId="01C6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D11A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F229E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青海大学</w:t>
            </w:r>
          </w:p>
        </w:tc>
      </w:tr>
      <w:tr w14:paraId="4637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5FB9D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2E77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青海师范大学</w:t>
            </w:r>
          </w:p>
        </w:tc>
      </w:tr>
      <w:tr w14:paraId="7AAA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3ECF0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FCF8C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青海民族大学</w:t>
            </w:r>
          </w:p>
        </w:tc>
      </w:tr>
      <w:tr w14:paraId="57E4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AD116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6BA2E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青海理工学院</w:t>
            </w:r>
          </w:p>
        </w:tc>
      </w:tr>
      <w:tr w14:paraId="2FDF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ED535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56881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青海职业技术大学</w:t>
            </w:r>
          </w:p>
        </w:tc>
      </w:tr>
      <w:tr w14:paraId="6BBB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CBD42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7FEF3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宁夏大学</w:t>
            </w:r>
          </w:p>
        </w:tc>
      </w:tr>
      <w:tr w14:paraId="2610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07ED2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C4793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宁夏医科大学</w:t>
            </w:r>
          </w:p>
        </w:tc>
      </w:tr>
      <w:tr w14:paraId="5AA7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46309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5E73B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宁夏师范大学</w:t>
            </w:r>
          </w:p>
        </w:tc>
      </w:tr>
      <w:tr w14:paraId="6DC0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E846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051718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北方民族大学</w:t>
            </w:r>
          </w:p>
        </w:tc>
      </w:tr>
      <w:tr w14:paraId="3967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92F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8D440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新疆大学</w:t>
            </w:r>
          </w:p>
        </w:tc>
      </w:tr>
      <w:tr w14:paraId="64EB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98C91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FF33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塔里木大学</w:t>
            </w:r>
          </w:p>
        </w:tc>
      </w:tr>
      <w:tr w14:paraId="42CC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8B47B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DF7C0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新疆农业大学</w:t>
            </w:r>
          </w:p>
        </w:tc>
      </w:tr>
      <w:tr w14:paraId="1D98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22AC8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E863C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石河子大学</w:t>
            </w:r>
          </w:p>
        </w:tc>
      </w:tr>
      <w:tr w14:paraId="1E6F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39B82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A6CEE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新疆医科大学</w:t>
            </w:r>
          </w:p>
        </w:tc>
      </w:tr>
      <w:tr w14:paraId="2EDC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3FED43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53B6D9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新疆师范大学</w:t>
            </w:r>
          </w:p>
        </w:tc>
      </w:tr>
      <w:tr w14:paraId="6309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7A616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5EAC8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喀什大学</w:t>
            </w:r>
          </w:p>
        </w:tc>
      </w:tr>
      <w:tr w14:paraId="18C2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D9231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32378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伊犁师范大学</w:t>
            </w:r>
          </w:p>
        </w:tc>
      </w:tr>
      <w:tr w14:paraId="0D48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830DD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053B1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新疆财经大学</w:t>
            </w:r>
          </w:p>
        </w:tc>
      </w:tr>
      <w:tr w14:paraId="41C0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D8E57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876</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5BFCB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新疆艺术学院</w:t>
            </w:r>
          </w:p>
        </w:tc>
      </w:tr>
      <w:tr w14:paraId="086F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5C421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877</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6BB12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新疆工程学院</w:t>
            </w:r>
          </w:p>
        </w:tc>
      </w:tr>
      <w:tr w14:paraId="2941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268CF8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878</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4866A8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昌吉学院</w:t>
            </w:r>
          </w:p>
        </w:tc>
      </w:tr>
      <w:tr w14:paraId="0657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418C6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879</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B6B3D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新疆警察学院</w:t>
            </w:r>
          </w:p>
        </w:tc>
      </w:tr>
      <w:tr w14:paraId="3C82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60E2AF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880</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E6392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新疆理工学院</w:t>
            </w:r>
          </w:p>
        </w:tc>
      </w:tr>
      <w:tr w14:paraId="6B94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67B3D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881</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708176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新疆第二医学院</w:t>
            </w:r>
          </w:p>
        </w:tc>
      </w:tr>
      <w:tr w14:paraId="50D2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4E83D9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882</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2FED90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新疆科技学院</w:t>
            </w:r>
          </w:p>
        </w:tc>
      </w:tr>
      <w:tr w14:paraId="4136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0E1EE4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883</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36C3C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新疆政法学院</w:t>
            </w:r>
          </w:p>
        </w:tc>
      </w:tr>
      <w:tr w14:paraId="7C2F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14C181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884</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1BED4E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新疆和田学院</w:t>
            </w:r>
          </w:p>
        </w:tc>
      </w:tr>
      <w:tr w14:paraId="649E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57" w:type="dxa"/>
            <w:tcBorders>
              <w:top w:val="single" w:color="000000" w:sz="4" w:space="0"/>
              <w:left w:val="single" w:color="000000" w:sz="4" w:space="0"/>
              <w:bottom w:val="single" w:color="000000" w:sz="4" w:space="0"/>
              <w:right w:val="single" w:color="000000" w:sz="4" w:space="0"/>
            </w:tcBorders>
            <w:noWrap/>
            <w:vAlign w:val="center"/>
          </w:tcPr>
          <w:p w14:paraId="755C03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885</w:t>
            </w:r>
          </w:p>
        </w:tc>
        <w:tc>
          <w:tcPr>
            <w:tcW w:w="4302" w:type="dxa"/>
            <w:tcBorders>
              <w:top w:val="single" w:color="000000" w:sz="4" w:space="0"/>
              <w:left w:val="single" w:color="000000" w:sz="4" w:space="0"/>
              <w:bottom w:val="single" w:color="000000" w:sz="4" w:space="0"/>
              <w:right w:val="single" w:color="000000" w:sz="4" w:space="0"/>
            </w:tcBorders>
            <w:noWrap/>
            <w:vAlign w:val="center"/>
          </w:tcPr>
          <w:p w14:paraId="6FAFB2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新疆农业职业技术大学</w:t>
            </w:r>
          </w:p>
        </w:tc>
      </w:tr>
    </w:tbl>
    <w:p w14:paraId="4784AE31">
      <w:pP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p>
    <w:tbl>
      <w:tblPr>
        <w:tblStyle w:val="2"/>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8"/>
        <w:gridCol w:w="607"/>
        <w:gridCol w:w="3174"/>
        <w:gridCol w:w="2196"/>
        <w:gridCol w:w="2195"/>
      </w:tblGrid>
      <w:tr w14:paraId="6A31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90" w:type="dxa"/>
            <w:gridSpan w:val="5"/>
            <w:tcBorders>
              <w:top w:val="nil"/>
              <w:left w:val="nil"/>
              <w:bottom w:val="nil"/>
              <w:right w:val="nil"/>
            </w:tcBorders>
            <w:noWrap/>
            <w:vAlign w:val="center"/>
          </w:tcPr>
          <w:p w14:paraId="118D8903">
            <w:pPr>
              <w:jc w:val="center"/>
              <w:rPr>
                <w:rFonts w:hint="eastAsia" w:ascii="宋体" w:hAnsi="宋体" w:eastAsia="宋体" w:cs="宋体"/>
                <w:b w:val="0"/>
                <w:bCs w:val="0"/>
                <w:i w:val="0"/>
                <w:iCs w:val="0"/>
                <w:color w:val="auto"/>
                <w:sz w:val="22"/>
                <w:szCs w:val="22"/>
                <w:u w:val="none"/>
              </w:rPr>
            </w:pPr>
            <w:r>
              <w:rPr>
                <w:rFonts w:hint="eastAsia" w:ascii="Times New Roman" w:hAnsi="Times New Roman" w:eastAsia="宋体" w:cs="Times New Roman"/>
                <w:b/>
                <w:color w:val="auto"/>
                <w:sz w:val="40"/>
                <w:szCs w:val="40"/>
                <w:rtl w:val="0"/>
                <w:lang w:val="en-US" w:eastAsia="zh-CN"/>
              </w:rPr>
              <w:t>“全国百佳图书出版单位”名单</w:t>
            </w:r>
          </w:p>
        </w:tc>
      </w:tr>
      <w:tr w14:paraId="1944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6170C8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合作出版社名称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5F3F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代理协议有效时间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A707E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核实电话与联系人</w:t>
            </w:r>
          </w:p>
        </w:tc>
      </w:tr>
      <w:tr w14:paraId="163F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67732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1.社科类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FAD32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7D1CF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安徽人民出版社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2EB99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DFE775">
            <w:pPr>
              <w:rPr>
                <w:rFonts w:hint="eastAsia" w:ascii="宋体" w:hAnsi="宋体" w:eastAsia="宋体" w:cs="宋体"/>
                <w:b w:val="0"/>
                <w:bCs w:val="0"/>
                <w:i w:val="0"/>
                <w:iCs w:val="0"/>
                <w:color w:val="auto"/>
                <w:sz w:val="22"/>
                <w:szCs w:val="22"/>
                <w:u w:val="none"/>
              </w:rPr>
            </w:pPr>
          </w:p>
        </w:tc>
      </w:tr>
      <w:tr w14:paraId="718D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D17570">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04F8C4">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AB4C8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北京出版社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9AC2B5">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EF4FBE">
            <w:pPr>
              <w:rPr>
                <w:rFonts w:hint="eastAsia" w:ascii="宋体" w:hAnsi="宋体" w:eastAsia="宋体" w:cs="宋体"/>
                <w:b w:val="0"/>
                <w:bCs w:val="0"/>
                <w:i w:val="0"/>
                <w:iCs w:val="0"/>
                <w:color w:val="auto"/>
                <w:sz w:val="22"/>
                <w:szCs w:val="22"/>
                <w:u w:val="none"/>
              </w:rPr>
            </w:pPr>
          </w:p>
        </w:tc>
      </w:tr>
      <w:tr w14:paraId="0EFC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5BF3AB">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B125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CD2B5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长春出版社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A653B0">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9CA72">
            <w:pPr>
              <w:rPr>
                <w:rFonts w:hint="eastAsia" w:ascii="宋体" w:hAnsi="宋体" w:eastAsia="宋体" w:cs="宋体"/>
                <w:b w:val="0"/>
                <w:bCs w:val="0"/>
                <w:i w:val="0"/>
                <w:iCs w:val="0"/>
                <w:color w:val="auto"/>
                <w:sz w:val="22"/>
                <w:szCs w:val="22"/>
                <w:u w:val="none"/>
              </w:rPr>
            </w:pPr>
          </w:p>
        </w:tc>
      </w:tr>
      <w:tr w14:paraId="2A6B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98D4E0">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C18A3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5C146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重庆出版社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0546D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B2BA91">
            <w:pPr>
              <w:rPr>
                <w:rFonts w:hint="eastAsia" w:ascii="宋体" w:hAnsi="宋体" w:eastAsia="宋体" w:cs="宋体"/>
                <w:b w:val="0"/>
                <w:bCs w:val="0"/>
                <w:i w:val="0"/>
                <w:iCs w:val="0"/>
                <w:color w:val="auto"/>
                <w:sz w:val="22"/>
                <w:szCs w:val="22"/>
                <w:u w:val="none"/>
              </w:rPr>
            </w:pPr>
          </w:p>
        </w:tc>
      </w:tr>
      <w:tr w14:paraId="4240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C7292C">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9B522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8BBBC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党建读物出版社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023A4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D81D46">
            <w:pPr>
              <w:rPr>
                <w:rFonts w:hint="eastAsia" w:ascii="宋体" w:hAnsi="宋体" w:eastAsia="宋体" w:cs="宋体"/>
                <w:b w:val="0"/>
                <w:bCs w:val="0"/>
                <w:i w:val="0"/>
                <w:iCs w:val="0"/>
                <w:color w:val="auto"/>
                <w:sz w:val="22"/>
                <w:szCs w:val="22"/>
                <w:u w:val="none"/>
              </w:rPr>
            </w:pPr>
          </w:p>
        </w:tc>
      </w:tr>
      <w:tr w14:paraId="5EE7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289304">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251DC2">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CC99C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法律出版社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10C9F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F221E2">
            <w:pPr>
              <w:rPr>
                <w:rFonts w:hint="eastAsia" w:ascii="宋体" w:hAnsi="宋体" w:eastAsia="宋体" w:cs="宋体"/>
                <w:b w:val="0"/>
                <w:bCs w:val="0"/>
                <w:i w:val="0"/>
                <w:iCs w:val="0"/>
                <w:color w:val="auto"/>
                <w:sz w:val="22"/>
                <w:szCs w:val="22"/>
                <w:u w:val="none"/>
              </w:rPr>
            </w:pPr>
          </w:p>
        </w:tc>
      </w:tr>
      <w:tr w14:paraId="05B6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41A465">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A69F5">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B439D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湖南人民出版社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472C1F">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8281B5">
            <w:pPr>
              <w:rPr>
                <w:rFonts w:hint="eastAsia" w:ascii="宋体" w:hAnsi="宋体" w:eastAsia="宋体" w:cs="宋体"/>
                <w:b w:val="0"/>
                <w:bCs w:val="0"/>
                <w:i w:val="0"/>
                <w:iCs w:val="0"/>
                <w:color w:val="auto"/>
                <w:sz w:val="22"/>
                <w:szCs w:val="22"/>
                <w:u w:val="none"/>
              </w:rPr>
            </w:pPr>
          </w:p>
        </w:tc>
      </w:tr>
      <w:tr w14:paraId="3EB5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4B06A5">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36A0B4">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91CF0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吉林出版集团有限责任公司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C6990">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A3DBB">
            <w:pPr>
              <w:rPr>
                <w:rFonts w:hint="eastAsia" w:ascii="宋体" w:hAnsi="宋体" w:eastAsia="宋体" w:cs="宋体"/>
                <w:b w:val="0"/>
                <w:bCs w:val="0"/>
                <w:i w:val="0"/>
                <w:iCs w:val="0"/>
                <w:color w:val="auto"/>
                <w:sz w:val="22"/>
                <w:szCs w:val="22"/>
                <w:u w:val="none"/>
              </w:rPr>
            </w:pPr>
          </w:p>
        </w:tc>
      </w:tr>
      <w:tr w14:paraId="75CB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92C95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AF4FCA">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62DFF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江苏人民出版社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EA8EE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3AA8B">
            <w:pPr>
              <w:rPr>
                <w:rFonts w:hint="eastAsia" w:ascii="宋体" w:hAnsi="宋体" w:eastAsia="宋体" w:cs="宋体"/>
                <w:b w:val="0"/>
                <w:bCs w:val="0"/>
                <w:i w:val="0"/>
                <w:iCs w:val="0"/>
                <w:color w:val="auto"/>
                <w:sz w:val="22"/>
                <w:szCs w:val="22"/>
                <w:u w:val="none"/>
              </w:rPr>
            </w:pPr>
          </w:p>
        </w:tc>
      </w:tr>
      <w:tr w14:paraId="5875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A9CE11">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5E3852">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9B3D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江西人民出版社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FF214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6813D">
            <w:pPr>
              <w:rPr>
                <w:rFonts w:hint="eastAsia" w:ascii="宋体" w:hAnsi="宋体" w:eastAsia="宋体" w:cs="宋体"/>
                <w:b w:val="0"/>
                <w:bCs w:val="0"/>
                <w:i w:val="0"/>
                <w:iCs w:val="0"/>
                <w:color w:val="auto"/>
                <w:sz w:val="22"/>
                <w:szCs w:val="22"/>
                <w:u w:val="none"/>
              </w:rPr>
            </w:pPr>
          </w:p>
        </w:tc>
      </w:tr>
      <w:tr w14:paraId="554E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ADAD1A">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35236">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7F98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解放军出版社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5A3B19">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CE850">
            <w:pPr>
              <w:rPr>
                <w:rFonts w:hint="eastAsia" w:ascii="宋体" w:hAnsi="宋体" w:eastAsia="宋体" w:cs="宋体"/>
                <w:b w:val="0"/>
                <w:bCs w:val="0"/>
                <w:i w:val="0"/>
                <w:iCs w:val="0"/>
                <w:color w:val="auto"/>
                <w:sz w:val="22"/>
                <w:szCs w:val="22"/>
                <w:u w:val="none"/>
              </w:rPr>
            </w:pPr>
          </w:p>
        </w:tc>
      </w:tr>
      <w:tr w14:paraId="4F26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A0F56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78C4B">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8EA5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经济科学出版社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F5BB6">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C2B559">
            <w:pPr>
              <w:rPr>
                <w:rFonts w:hint="eastAsia" w:ascii="宋体" w:hAnsi="宋体" w:eastAsia="宋体" w:cs="宋体"/>
                <w:b w:val="0"/>
                <w:bCs w:val="0"/>
                <w:i w:val="0"/>
                <w:iCs w:val="0"/>
                <w:color w:val="auto"/>
                <w:sz w:val="22"/>
                <w:szCs w:val="22"/>
                <w:u w:val="none"/>
              </w:rPr>
            </w:pPr>
          </w:p>
        </w:tc>
      </w:tr>
      <w:tr w14:paraId="0DA3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AB6DD1">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7607E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7DC1D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九州出版社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5F83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C85C6C">
            <w:pPr>
              <w:rPr>
                <w:rFonts w:hint="eastAsia" w:ascii="宋体" w:hAnsi="宋体" w:eastAsia="宋体" w:cs="宋体"/>
                <w:b w:val="0"/>
                <w:bCs w:val="0"/>
                <w:i w:val="0"/>
                <w:iCs w:val="0"/>
                <w:color w:val="auto"/>
                <w:sz w:val="22"/>
                <w:szCs w:val="22"/>
                <w:u w:val="none"/>
              </w:rPr>
            </w:pPr>
          </w:p>
        </w:tc>
      </w:tr>
      <w:tr w14:paraId="5B2A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604C7B">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9ABF72">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A5C3A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青岛出版社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3EED0">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FB48F">
            <w:pPr>
              <w:rPr>
                <w:rFonts w:hint="eastAsia" w:ascii="宋体" w:hAnsi="宋体" w:eastAsia="宋体" w:cs="宋体"/>
                <w:b w:val="0"/>
                <w:bCs w:val="0"/>
                <w:i w:val="0"/>
                <w:iCs w:val="0"/>
                <w:color w:val="auto"/>
                <w:sz w:val="22"/>
                <w:szCs w:val="22"/>
                <w:u w:val="none"/>
              </w:rPr>
            </w:pPr>
          </w:p>
        </w:tc>
      </w:tr>
      <w:tr w14:paraId="787A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C564DF">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61F2FB">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655DC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山东人民出版社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56306">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C8379D">
            <w:pPr>
              <w:rPr>
                <w:rFonts w:hint="eastAsia" w:ascii="宋体" w:hAnsi="宋体" w:eastAsia="宋体" w:cs="宋体"/>
                <w:b w:val="0"/>
                <w:bCs w:val="0"/>
                <w:i w:val="0"/>
                <w:iCs w:val="0"/>
                <w:color w:val="auto"/>
                <w:sz w:val="22"/>
                <w:szCs w:val="22"/>
                <w:u w:val="none"/>
              </w:rPr>
            </w:pPr>
          </w:p>
        </w:tc>
      </w:tr>
      <w:tr w14:paraId="06F2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B9A5E6">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0044B7">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58F8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商务印书馆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B6858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F61FC3">
            <w:pPr>
              <w:rPr>
                <w:rFonts w:hint="eastAsia" w:ascii="宋体" w:hAnsi="宋体" w:eastAsia="宋体" w:cs="宋体"/>
                <w:b w:val="0"/>
                <w:bCs w:val="0"/>
                <w:i w:val="0"/>
                <w:iCs w:val="0"/>
                <w:color w:val="auto"/>
                <w:sz w:val="22"/>
                <w:szCs w:val="22"/>
                <w:u w:val="none"/>
              </w:rPr>
            </w:pPr>
          </w:p>
        </w:tc>
      </w:tr>
      <w:tr w14:paraId="04E2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E88A9A">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8EA069">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C767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上海人民出版社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70E41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BC6F29">
            <w:pPr>
              <w:rPr>
                <w:rFonts w:hint="eastAsia" w:ascii="宋体" w:hAnsi="宋体" w:eastAsia="宋体" w:cs="宋体"/>
                <w:b w:val="0"/>
                <w:bCs w:val="0"/>
                <w:i w:val="0"/>
                <w:iCs w:val="0"/>
                <w:color w:val="auto"/>
                <w:sz w:val="22"/>
                <w:szCs w:val="22"/>
                <w:u w:val="none"/>
              </w:rPr>
            </w:pPr>
          </w:p>
        </w:tc>
      </w:tr>
      <w:tr w14:paraId="6201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3F069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58AB6F">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18BB4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生活.读书.新知三联书店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00024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B05E1">
            <w:pPr>
              <w:rPr>
                <w:rFonts w:hint="eastAsia" w:ascii="宋体" w:hAnsi="宋体" w:eastAsia="宋体" w:cs="宋体"/>
                <w:b w:val="0"/>
                <w:bCs w:val="0"/>
                <w:i w:val="0"/>
                <w:iCs w:val="0"/>
                <w:color w:val="auto"/>
                <w:sz w:val="22"/>
                <w:szCs w:val="22"/>
                <w:u w:val="none"/>
              </w:rPr>
            </w:pPr>
          </w:p>
        </w:tc>
      </w:tr>
      <w:tr w14:paraId="6078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9F5AC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621A3A">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03F26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外文出版社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CEDB9">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AB8736">
            <w:pPr>
              <w:rPr>
                <w:rFonts w:hint="eastAsia" w:ascii="宋体" w:hAnsi="宋体" w:eastAsia="宋体" w:cs="宋体"/>
                <w:b w:val="0"/>
                <w:bCs w:val="0"/>
                <w:i w:val="0"/>
                <w:iCs w:val="0"/>
                <w:color w:val="auto"/>
                <w:sz w:val="22"/>
                <w:szCs w:val="22"/>
                <w:u w:val="none"/>
              </w:rPr>
            </w:pPr>
          </w:p>
        </w:tc>
      </w:tr>
      <w:tr w14:paraId="20E7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CD645A">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117FF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C61C9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学习出版社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13A6FB">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BDE91">
            <w:pPr>
              <w:rPr>
                <w:rFonts w:hint="eastAsia" w:ascii="宋体" w:hAnsi="宋体" w:eastAsia="宋体" w:cs="宋体"/>
                <w:b w:val="0"/>
                <w:bCs w:val="0"/>
                <w:i w:val="0"/>
                <w:iCs w:val="0"/>
                <w:color w:val="auto"/>
                <w:sz w:val="22"/>
                <w:szCs w:val="22"/>
                <w:u w:val="none"/>
              </w:rPr>
            </w:pPr>
          </w:p>
        </w:tc>
      </w:tr>
      <w:tr w14:paraId="33F6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EB1D5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62C13F">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83A21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知识产权出版社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6A509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06E407">
            <w:pPr>
              <w:rPr>
                <w:rFonts w:hint="eastAsia" w:ascii="宋体" w:hAnsi="宋体" w:eastAsia="宋体" w:cs="宋体"/>
                <w:b w:val="0"/>
                <w:bCs w:val="0"/>
                <w:i w:val="0"/>
                <w:iCs w:val="0"/>
                <w:color w:val="auto"/>
                <w:sz w:val="22"/>
                <w:szCs w:val="22"/>
                <w:u w:val="none"/>
              </w:rPr>
            </w:pPr>
          </w:p>
        </w:tc>
      </w:tr>
      <w:tr w14:paraId="18A6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13750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0D1A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1917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中国财政经济出版社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299DA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F0EA0B">
            <w:pPr>
              <w:rPr>
                <w:rFonts w:hint="eastAsia" w:ascii="宋体" w:hAnsi="宋体" w:eastAsia="宋体" w:cs="宋体"/>
                <w:b w:val="0"/>
                <w:bCs w:val="0"/>
                <w:i w:val="0"/>
                <w:iCs w:val="0"/>
                <w:color w:val="auto"/>
                <w:sz w:val="22"/>
                <w:szCs w:val="22"/>
                <w:u w:val="none"/>
              </w:rPr>
            </w:pPr>
          </w:p>
        </w:tc>
      </w:tr>
      <w:tr w14:paraId="2201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46F5D7">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2627B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BB04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中国大百科全书出版社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F2AEB7">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BBF34F">
            <w:pPr>
              <w:rPr>
                <w:rFonts w:hint="eastAsia" w:ascii="宋体" w:hAnsi="宋体" w:eastAsia="宋体" w:cs="宋体"/>
                <w:b w:val="0"/>
                <w:bCs w:val="0"/>
                <w:i w:val="0"/>
                <w:iCs w:val="0"/>
                <w:color w:val="auto"/>
                <w:sz w:val="22"/>
                <w:szCs w:val="22"/>
                <w:u w:val="none"/>
              </w:rPr>
            </w:pPr>
          </w:p>
        </w:tc>
      </w:tr>
      <w:tr w14:paraId="4835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13EC8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39CA5">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62E53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中国金融出版社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38CA62">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53747A">
            <w:pPr>
              <w:rPr>
                <w:rFonts w:hint="eastAsia" w:ascii="宋体" w:hAnsi="宋体" w:eastAsia="宋体" w:cs="宋体"/>
                <w:b w:val="0"/>
                <w:bCs w:val="0"/>
                <w:i w:val="0"/>
                <w:iCs w:val="0"/>
                <w:color w:val="auto"/>
                <w:sz w:val="22"/>
                <w:szCs w:val="22"/>
                <w:u w:val="none"/>
              </w:rPr>
            </w:pPr>
          </w:p>
        </w:tc>
      </w:tr>
      <w:tr w14:paraId="7A93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41FD94">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F156A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AF6DB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中国劳动社会保障出版社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DBBF3A">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DFA521">
            <w:pPr>
              <w:rPr>
                <w:rFonts w:hint="eastAsia" w:ascii="宋体" w:hAnsi="宋体" w:eastAsia="宋体" w:cs="宋体"/>
                <w:b w:val="0"/>
                <w:bCs w:val="0"/>
                <w:i w:val="0"/>
                <w:iCs w:val="0"/>
                <w:color w:val="auto"/>
                <w:sz w:val="22"/>
                <w:szCs w:val="22"/>
                <w:u w:val="none"/>
              </w:rPr>
            </w:pPr>
          </w:p>
        </w:tc>
      </w:tr>
      <w:tr w14:paraId="0D35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5E6C01">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C619B">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B9B1F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中国民主法制出版社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26FDA9">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3E7863">
            <w:pPr>
              <w:rPr>
                <w:rFonts w:hint="eastAsia" w:ascii="宋体" w:hAnsi="宋体" w:eastAsia="宋体" w:cs="宋体"/>
                <w:b w:val="0"/>
                <w:bCs w:val="0"/>
                <w:i w:val="0"/>
                <w:iCs w:val="0"/>
                <w:color w:val="auto"/>
                <w:sz w:val="22"/>
                <w:szCs w:val="22"/>
                <w:u w:val="none"/>
              </w:rPr>
            </w:pPr>
          </w:p>
        </w:tc>
      </w:tr>
      <w:tr w14:paraId="4840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497C9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A3E6E7">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08393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中国青年出版社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582C1">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A6015">
            <w:pPr>
              <w:rPr>
                <w:rFonts w:hint="eastAsia" w:ascii="宋体" w:hAnsi="宋体" w:eastAsia="宋体" w:cs="宋体"/>
                <w:b w:val="0"/>
                <w:bCs w:val="0"/>
                <w:i w:val="0"/>
                <w:iCs w:val="0"/>
                <w:color w:val="auto"/>
                <w:sz w:val="22"/>
                <w:szCs w:val="22"/>
                <w:u w:val="none"/>
              </w:rPr>
            </w:pPr>
          </w:p>
        </w:tc>
      </w:tr>
      <w:tr w14:paraId="0224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8924C9">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D26B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B63EE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中国社会出版社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77E3C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2B7E6A">
            <w:pPr>
              <w:rPr>
                <w:rFonts w:hint="eastAsia" w:ascii="宋体" w:hAnsi="宋体" w:eastAsia="宋体" w:cs="宋体"/>
                <w:b w:val="0"/>
                <w:bCs w:val="0"/>
                <w:i w:val="0"/>
                <w:iCs w:val="0"/>
                <w:color w:val="auto"/>
                <w:sz w:val="22"/>
                <w:szCs w:val="22"/>
                <w:u w:val="none"/>
              </w:rPr>
            </w:pPr>
          </w:p>
        </w:tc>
      </w:tr>
      <w:tr w14:paraId="71F7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3D818D">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A3468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FDBD4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中国时代经济出版社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135839">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E64EB6">
            <w:pPr>
              <w:rPr>
                <w:rFonts w:hint="eastAsia" w:ascii="宋体" w:hAnsi="宋体" w:eastAsia="宋体" w:cs="宋体"/>
                <w:b w:val="0"/>
                <w:bCs w:val="0"/>
                <w:i w:val="0"/>
                <w:iCs w:val="0"/>
                <w:color w:val="auto"/>
                <w:sz w:val="22"/>
                <w:szCs w:val="22"/>
                <w:u w:val="none"/>
              </w:rPr>
            </w:pPr>
          </w:p>
        </w:tc>
      </w:tr>
      <w:tr w14:paraId="2EBE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B0A64A">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91FB2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5639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中信出版社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071D57">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7AAB4">
            <w:pPr>
              <w:rPr>
                <w:rFonts w:hint="eastAsia" w:ascii="宋体" w:hAnsi="宋体" w:eastAsia="宋体" w:cs="宋体"/>
                <w:b w:val="0"/>
                <w:bCs w:val="0"/>
                <w:i w:val="0"/>
                <w:iCs w:val="0"/>
                <w:color w:val="auto"/>
                <w:sz w:val="22"/>
                <w:szCs w:val="22"/>
                <w:u w:val="none"/>
              </w:rPr>
            </w:pPr>
          </w:p>
        </w:tc>
      </w:tr>
      <w:tr w14:paraId="5D89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1365B4">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D96345">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B812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中央编译出版社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01B6D6">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86BB24">
            <w:pPr>
              <w:rPr>
                <w:rFonts w:hint="eastAsia" w:ascii="宋体" w:hAnsi="宋体" w:eastAsia="宋体" w:cs="宋体"/>
                <w:b w:val="0"/>
                <w:bCs w:val="0"/>
                <w:i w:val="0"/>
                <w:iCs w:val="0"/>
                <w:color w:val="auto"/>
                <w:sz w:val="22"/>
                <w:szCs w:val="22"/>
                <w:u w:val="none"/>
              </w:rPr>
            </w:pPr>
          </w:p>
        </w:tc>
      </w:tr>
      <w:tr w14:paraId="5DF4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3644C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2.科技类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645CF">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046D8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电子工业出版社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D48E99">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7DC0F">
            <w:pPr>
              <w:rPr>
                <w:rFonts w:hint="eastAsia" w:ascii="宋体" w:hAnsi="宋体" w:eastAsia="宋体" w:cs="宋体"/>
                <w:b w:val="0"/>
                <w:bCs w:val="0"/>
                <w:i w:val="0"/>
                <w:iCs w:val="0"/>
                <w:color w:val="auto"/>
                <w:sz w:val="22"/>
                <w:szCs w:val="22"/>
                <w:u w:val="none"/>
              </w:rPr>
            </w:pPr>
          </w:p>
        </w:tc>
      </w:tr>
      <w:tr w14:paraId="06559849">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04CB01">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C3864">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B89B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湖南科学技术出版社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24D91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33699D">
            <w:pPr>
              <w:rPr>
                <w:rFonts w:hint="eastAsia" w:ascii="宋体" w:hAnsi="宋体" w:eastAsia="宋体" w:cs="宋体"/>
                <w:b w:val="0"/>
                <w:bCs w:val="0"/>
                <w:i w:val="0"/>
                <w:iCs w:val="0"/>
                <w:color w:val="auto"/>
                <w:sz w:val="22"/>
                <w:szCs w:val="22"/>
                <w:u w:val="none"/>
              </w:rPr>
            </w:pPr>
          </w:p>
        </w:tc>
      </w:tr>
      <w:tr w14:paraId="3110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357B65">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BA78D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B0DC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化学工业出版社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B1A015">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8F8424">
            <w:pPr>
              <w:rPr>
                <w:rFonts w:hint="eastAsia" w:ascii="宋体" w:hAnsi="宋体" w:eastAsia="宋体" w:cs="宋体"/>
                <w:b w:val="0"/>
                <w:bCs w:val="0"/>
                <w:i w:val="0"/>
                <w:iCs w:val="0"/>
                <w:color w:val="auto"/>
                <w:sz w:val="22"/>
                <w:szCs w:val="22"/>
                <w:u w:val="none"/>
              </w:rPr>
            </w:pPr>
          </w:p>
        </w:tc>
      </w:tr>
      <w:tr w14:paraId="4E59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672EB0">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AB649">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69319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机械工业出版社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5905DE">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18643">
            <w:pPr>
              <w:rPr>
                <w:rFonts w:hint="eastAsia" w:ascii="宋体" w:hAnsi="宋体" w:eastAsia="宋体" w:cs="宋体"/>
                <w:b w:val="0"/>
                <w:bCs w:val="0"/>
                <w:i w:val="0"/>
                <w:iCs w:val="0"/>
                <w:color w:val="auto"/>
                <w:sz w:val="22"/>
                <w:szCs w:val="22"/>
                <w:u w:val="none"/>
              </w:rPr>
            </w:pPr>
          </w:p>
        </w:tc>
      </w:tr>
      <w:tr w14:paraId="553D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8EA92D">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28976">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A0982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江苏科学技术出版社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570354">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B0BC7D">
            <w:pPr>
              <w:rPr>
                <w:rFonts w:hint="eastAsia" w:ascii="宋体" w:hAnsi="宋体" w:eastAsia="宋体" w:cs="宋体"/>
                <w:b w:val="0"/>
                <w:bCs w:val="0"/>
                <w:i w:val="0"/>
                <w:iCs w:val="0"/>
                <w:color w:val="auto"/>
                <w:sz w:val="22"/>
                <w:szCs w:val="22"/>
                <w:u w:val="none"/>
              </w:rPr>
            </w:pPr>
          </w:p>
        </w:tc>
      </w:tr>
      <w:tr w14:paraId="1A56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0553EB">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EB61E">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B0F40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科学出版社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04A8A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CC3CFD">
            <w:pPr>
              <w:rPr>
                <w:rFonts w:hint="eastAsia" w:ascii="宋体" w:hAnsi="宋体" w:eastAsia="宋体" w:cs="宋体"/>
                <w:b w:val="0"/>
                <w:bCs w:val="0"/>
                <w:i w:val="0"/>
                <w:iCs w:val="0"/>
                <w:color w:val="auto"/>
                <w:sz w:val="22"/>
                <w:szCs w:val="22"/>
                <w:u w:val="none"/>
              </w:rPr>
            </w:pPr>
          </w:p>
        </w:tc>
      </w:tr>
      <w:tr w14:paraId="337A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7CF5F0">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5F3B4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026A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人民交通出版社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30196D">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814849">
            <w:pPr>
              <w:rPr>
                <w:rFonts w:hint="eastAsia" w:ascii="宋体" w:hAnsi="宋体" w:eastAsia="宋体" w:cs="宋体"/>
                <w:b w:val="0"/>
                <w:bCs w:val="0"/>
                <w:i w:val="0"/>
                <w:iCs w:val="0"/>
                <w:color w:val="auto"/>
                <w:sz w:val="22"/>
                <w:szCs w:val="22"/>
                <w:u w:val="none"/>
              </w:rPr>
            </w:pPr>
          </w:p>
        </w:tc>
      </w:tr>
      <w:tr w14:paraId="6F47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151B96">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51B6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889D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人民军医出版社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C3657">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82EB9">
            <w:pPr>
              <w:rPr>
                <w:rFonts w:hint="eastAsia" w:ascii="宋体" w:hAnsi="宋体" w:eastAsia="宋体" w:cs="宋体"/>
                <w:b w:val="0"/>
                <w:bCs w:val="0"/>
                <w:i w:val="0"/>
                <w:iCs w:val="0"/>
                <w:color w:val="auto"/>
                <w:sz w:val="22"/>
                <w:szCs w:val="22"/>
                <w:u w:val="none"/>
              </w:rPr>
            </w:pPr>
          </w:p>
        </w:tc>
      </w:tr>
      <w:tr w14:paraId="12BE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A4638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7AC7F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9C460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人民卫生出版社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655BCD">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D4E3FB">
            <w:pPr>
              <w:rPr>
                <w:rFonts w:hint="eastAsia" w:ascii="宋体" w:hAnsi="宋体" w:eastAsia="宋体" w:cs="宋体"/>
                <w:b w:val="0"/>
                <w:bCs w:val="0"/>
                <w:i w:val="0"/>
                <w:iCs w:val="0"/>
                <w:color w:val="auto"/>
                <w:sz w:val="22"/>
                <w:szCs w:val="22"/>
                <w:u w:val="none"/>
              </w:rPr>
            </w:pPr>
          </w:p>
        </w:tc>
      </w:tr>
      <w:tr w14:paraId="67B2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4ABCB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45D26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3E67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人民邮电出版社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B3DA1E">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029B8C">
            <w:pPr>
              <w:rPr>
                <w:rFonts w:hint="eastAsia" w:ascii="宋体" w:hAnsi="宋体" w:eastAsia="宋体" w:cs="宋体"/>
                <w:b w:val="0"/>
                <w:bCs w:val="0"/>
                <w:i w:val="0"/>
                <w:iCs w:val="0"/>
                <w:color w:val="auto"/>
                <w:sz w:val="22"/>
                <w:szCs w:val="22"/>
                <w:u w:val="none"/>
              </w:rPr>
            </w:pPr>
          </w:p>
        </w:tc>
      </w:tr>
      <w:tr w14:paraId="145B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2C6495">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5B909A">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45D5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上海科学技术出版社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7E2EC6">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B74EDD">
            <w:pPr>
              <w:rPr>
                <w:rFonts w:hint="eastAsia" w:ascii="宋体" w:hAnsi="宋体" w:eastAsia="宋体" w:cs="宋体"/>
                <w:b w:val="0"/>
                <w:bCs w:val="0"/>
                <w:i w:val="0"/>
                <w:iCs w:val="0"/>
                <w:color w:val="auto"/>
                <w:sz w:val="22"/>
                <w:szCs w:val="22"/>
                <w:u w:val="none"/>
              </w:rPr>
            </w:pPr>
          </w:p>
        </w:tc>
      </w:tr>
      <w:tr w14:paraId="5C63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26045D">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76BB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EA324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星球地图出版社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CC805">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F1BCF">
            <w:pPr>
              <w:rPr>
                <w:rFonts w:hint="eastAsia" w:ascii="宋体" w:hAnsi="宋体" w:eastAsia="宋体" w:cs="宋体"/>
                <w:b w:val="0"/>
                <w:bCs w:val="0"/>
                <w:i w:val="0"/>
                <w:iCs w:val="0"/>
                <w:color w:val="auto"/>
                <w:sz w:val="22"/>
                <w:szCs w:val="22"/>
                <w:u w:val="none"/>
              </w:rPr>
            </w:pPr>
          </w:p>
        </w:tc>
      </w:tr>
      <w:tr w14:paraId="059F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E48DC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CDBB0F">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F77A7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中国电力出版社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F304E">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49F752">
            <w:pPr>
              <w:rPr>
                <w:rFonts w:hint="eastAsia" w:ascii="宋体" w:hAnsi="宋体" w:eastAsia="宋体" w:cs="宋体"/>
                <w:b w:val="0"/>
                <w:bCs w:val="0"/>
                <w:i w:val="0"/>
                <w:iCs w:val="0"/>
                <w:color w:val="auto"/>
                <w:sz w:val="22"/>
                <w:szCs w:val="22"/>
                <w:u w:val="none"/>
              </w:rPr>
            </w:pPr>
          </w:p>
        </w:tc>
      </w:tr>
      <w:tr w14:paraId="5EBA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325C39">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AA5269">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76EBA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中国纺织出版社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9FC5F1">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6C918C">
            <w:pPr>
              <w:rPr>
                <w:rFonts w:hint="eastAsia" w:ascii="宋体" w:hAnsi="宋体" w:eastAsia="宋体" w:cs="宋体"/>
                <w:b w:val="0"/>
                <w:bCs w:val="0"/>
                <w:i w:val="0"/>
                <w:iCs w:val="0"/>
                <w:color w:val="auto"/>
                <w:sz w:val="22"/>
                <w:szCs w:val="22"/>
                <w:u w:val="none"/>
              </w:rPr>
            </w:pPr>
          </w:p>
        </w:tc>
      </w:tr>
      <w:tr w14:paraId="0A33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FAC46C">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297F8">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6873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中国建筑工业出版社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9F26F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F268FE">
            <w:pPr>
              <w:rPr>
                <w:rFonts w:hint="eastAsia" w:ascii="宋体" w:hAnsi="宋体" w:eastAsia="宋体" w:cs="宋体"/>
                <w:b w:val="0"/>
                <w:bCs w:val="0"/>
                <w:i w:val="0"/>
                <w:iCs w:val="0"/>
                <w:color w:val="auto"/>
                <w:sz w:val="22"/>
                <w:szCs w:val="22"/>
                <w:u w:val="none"/>
              </w:rPr>
            </w:pPr>
          </w:p>
        </w:tc>
      </w:tr>
      <w:tr w14:paraId="7256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EC4517">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9DD9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B0D7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中国轻工业出版社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F51F1">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8D947E">
            <w:pPr>
              <w:rPr>
                <w:rFonts w:hint="eastAsia" w:ascii="宋体" w:hAnsi="宋体" w:eastAsia="宋体" w:cs="宋体"/>
                <w:b w:val="0"/>
                <w:bCs w:val="0"/>
                <w:i w:val="0"/>
                <w:iCs w:val="0"/>
                <w:color w:val="auto"/>
                <w:sz w:val="22"/>
                <w:szCs w:val="22"/>
                <w:u w:val="none"/>
              </w:rPr>
            </w:pPr>
          </w:p>
        </w:tc>
      </w:tr>
      <w:tr w14:paraId="31B6F14E">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11A565">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8A64BF">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B218D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中国人口出版社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B42A3B">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563CB8">
            <w:pPr>
              <w:rPr>
                <w:rFonts w:hint="eastAsia" w:ascii="宋体" w:hAnsi="宋体" w:eastAsia="宋体" w:cs="宋体"/>
                <w:b w:val="0"/>
                <w:bCs w:val="0"/>
                <w:i w:val="0"/>
                <w:iCs w:val="0"/>
                <w:color w:val="auto"/>
                <w:sz w:val="22"/>
                <w:szCs w:val="22"/>
                <w:u w:val="none"/>
              </w:rPr>
            </w:pPr>
          </w:p>
        </w:tc>
      </w:tr>
      <w:tr w14:paraId="0353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1881D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21CE2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5C063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中国中医药出版社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696277">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072EEC">
            <w:pPr>
              <w:rPr>
                <w:rFonts w:hint="eastAsia" w:ascii="宋体" w:hAnsi="宋体" w:eastAsia="宋体" w:cs="宋体"/>
                <w:b w:val="0"/>
                <w:bCs w:val="0"/>
                <w:i w:val="0"/>
                <w:iCs w:val="0"/>
                <w:color w:val="auto"/>
                <w:sz w:val="22"/>
                <w:szCs w:val="22"/>
                <w:u w:val="none"/>
              </w:rPr>
            </w:pPr>
          </w:p>
        </w:tc>
      </w:tr>
      <w:tr w14:paraId="43E7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558D7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3.大学类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713C31">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D8F7E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北京大学出版社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53534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8FA3CC">
            <w:pPr>
              <w:rPr>
                <w:rFonts w:hint="eastAsia" w:ascii="宋体" w:hAnsi="宋体" w:eastAsia="宋体" w:cs="宋体"/>
                <w:b w:val="0"/>
                <w:bCs w:val="0"/>
                <w:i w:val="0"/>
                <w:iCs w:val="0"/>
                <w:color w:val="auto"/>
                <w:sz w:val="22"/>
                <w:szCs w:val="22"/>
                <w:u w:val="none"/>
              </w:rPr>
            </w:pPr>
          </w:p>
        </w:tc>
      </w:tr>
      <w:tr w14:paraId="4DDD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91775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91BD8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21DF4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北京大学医学出版社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6D11E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397B89">
            <w:pPr>
              <w:rPr>
                <w:rFonts w:hint="eastAsia" w:ascii="宋体" w:hAnsi="宋体" w:eastAsia="宋体" w:cs="宋体"/>
                <w:b w:val="0"/>
                <w:bCs w:val="0"/>
                <w:i w:val="0"/>
                <w:iCs w:val="0"/>
                <w:color w:val="auto"/>
                <w:sz w:val="22"/>
                <w:szCs w:val="22"/>
                <w:u w:val="none"/>
              </w:rPr>
            </w:pPr>
          </w:p>
        </w:tc>
      </w:tr>
      <w:tr w14:paraId="650A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0940CC">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4D08D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A658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北京师范大学出版社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DA865">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A7D9A0">
            <w:pPr>
              <w:rPr>
                <w:rFonts w:hint="eastAsia" w:ascii="宋体" w:hAnsi="宋体" w:eastAsia="宋体" w:cs="宋体"/>
                <w:b w:val="0"/>
                <w:bCs w:val="0"/>
                <w:i w:val="0"/>
                <w:iCs w:val="0"/>
                <w:color w:val="auto"/>
                <w:sz w:val="22"/>
                <w:szCs w:val="22"/>
                <w:u w:val="none"/>
              </w:rPr>
            </w:pPr>
          </w:p>
        </w:tc>
      </w:tr>
      <w:tr w14:paraId="2F2E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92C6A0">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ABB76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10575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北京语言大学出版社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350D09">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8BA000">
            <w:pPr>
              <w:rPr>
                <w:rFonts w:hint="eastAsia" w:ascii="宋体" w:hAnsi="宋体" w:eastAsia="宋体" w:cs="宋体"/>
                <w:b w:val="0"/>
                <w:bCs w:val="0"/>
                <w:i w:val="0"/>
                <w:iCs w:val="0"/>
                <w:color w:val="auto"/>
                <w:sz w:val="22"/>
                <w:szCs w:val="22"/>
                <w:u w:val="none"/>
              </w:rPr>
            </w:pPr>
          </w:p>
        </w:tc>
      </w:tr>
      <w:tr w14:paraId="4829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9EC8B4">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A29E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7FFAF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重庆大学出版社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F30A87">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91596">
            <w:pPr>
              <w:rPr>
                <w:rFonts w:hint="eastAsia" w:ascii="宋体" w:hAnsi="宋体" w:eastAsia="宋体" w:cs="宋体"/>
                <w:b w:val="0"/>
                <w:bCs w:val="0"/>
                <w:i w:val="0"/>
                <w:iCs w:val="0"/>
                <w:color w:val="auto"/>
                <w:sz w:val="22"/>
                <w:szCs w:val="22"/>
                <w:u w:val="none"/>
              </w:rPr>
            </w:pPr>
          </w:p>
        </w:tc>
      </w:tr>
      <w:tr w14:paraId="62AC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A43894">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C02866">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8F8B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东北财经大学出版社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699D26">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C712C">
            <w:pPr>
              <w:rPr>
                <w:rFonts w:hint="eastAsia" w:ascii="宋体" w:hAnsi="宋体" w:eastAsia="宋体" w:cs="宋体"/>
                <w:b w:val="0"/>
                <w:bCs w:val="0"/>
                <w:i w:val="0"/>
                <w:iCs w:val="0"/>
                <w:color w:val="auto"/>
                <w:sz w:val="22"/>
                <w:szCs w:val="22"/>
                <w:u w:val="none"/>
              </w:rPr>
            </w:pPr>
          </w:p>
        </w:tc>
      </w:tr>
      <w:tr w14:paraId="7B02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1EBE7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46276A">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6F4C8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复旦大学出版社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561A82">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FEA423">
            <w:pPr>
              <w:rPr>
                <w:rFonts w:hint="eastAsia" w:ascii="宋体" w:hAnsi="宋体" w:eastAsia="宋体" w:cs="宋体"/>
                <w:b w:val="0"/>
                <w:bCs w:val="0"/>
                <w:i w:val="0"/>
                <w:iCs w:val="0"/>
                <w:color w:val="auto"/>
                <w:sz w:val="22"/>
                <w:szCs w:val="22"/>
                <w:u w:val="none"/>
              </w:rPr>
            </w:pPr>
          </w:p>
        </w:tc>
      </w:tr>
      <w:tr w14:paraId="6AEF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891837">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653AB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3B890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湖南师范大学出版社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1AE4FB">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EC38E8">
            <w:pPr>
              <w:rPr>
                <w:rFonts w:hint="eastAsia" w:ascii="宋体" w:hAnsi="宋体" w:eastAsia="宋体" w:cs="宋体"/>
                <w:b w:val="0"/>
                <w:bCs w:val="0"/>
                <w:i w:val="0"/>
                <w:iCs w:val="0"/>
                <w:color w:val="auto"/>
                <w:sz w:val="22"/>
                <w:szCs w:val="22"/>
                <w:u w:val="none"/>
              </w:rPr>
            </w:pPr>
          </w:p>
        </w:tc>
      </w:tr>
      <w:tr w14:paraId="6C4A4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7F1D8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38A2D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BFB30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华东师范大学出版社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A98D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385F44">
            <w:pPr>
              <w:rPr>
                <w:rFonts w:hint="eastAsia" w:ascii="宋体" w:hAnsi="宋体" w:eastAsia="宋体" w:cs="宋体"/>
                <w:b w:val="0"/>
                <w:bCs w:val="0"/>
                <w:i w:val="0"/>
                <w:iCs w:val="0"/>
                <w:color w:val="auto"/>
                <w:sz w:val="22"/>
                <w:szCs w:val="22"/>
                <w:u w:val="none"/>
              </w:rPr>
            </w:pPr>
          </w:p>
        </w:tc>
      </w:tr>
      <w:tr w14:paraId="5E12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32A7DA">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431B7A">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02C12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清华大学出版社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1E026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FCD938">
            <w:pPr>
              <w:rPr>
                <w:rFonts w:hint="eastAsia" w:ascii="宋体" w:hAnsi="宋体" w:eastAsia="宋体" w:cs="宋体"/>
                <w:b w:val="0"/>
                <w:bCs w:val="0"/>
                <w:i w:val="0"/>
                <w:iCs w:val="0"/>
                <w:color w:val="auto"/>
                <w:sz w:val="22"/>
                <w:szCs w:val="22"/>
                <w:u w:val="none"/>
              </w:rPr>
            </w:pPr>
          </w:p>
        </w:tc>
      </w:tr>
      <w:tr w14:paraId="6A58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34B0BA">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A1099A">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3EFC3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上海外语教育出版社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DADB32">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F6DE3">
            <w:pPr>
              <w:rPr>
                <w:rFonts w:hint="eastAsia" w:ascii="宋体" w:hAnsi="宋体" w:eastAsia="宋体" w:cs="宋体"/>
                <w:b w:val="0"/>
                <w:bCs w:val="0"/>
                <w:i w:val="0"/>
                <w:iCs w:val="0"/>
                <w:color w:val="auto"/>
                <w:sz w:val="22"/>
                <w:szCs w:val="22"/>
                <w:u w:val="none"/>
              </w:rPr>
            </w:pPr>
          </w:p>
        </w:tc>
      </w:tr>
      <w:tr w14:paraId="14FE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925AC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3E08A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AD1B9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外语教学与研究出版社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B7231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A19194">
            <w:pPr>
              <w:rPr>
                <w:rFonts w:hint="eastAsia" w:ascii="宋体" w:hAnsi="宋体" w:eastAsia="宋体" w:cs="宋体"/>
                <w:b w:val="0"/>
                <w:bCs w:val="0"/>
                <w:i w:val="0"/>
                <w:iCs w:val="0"/>
                <w:color w:val="auto"/>
                <w:sz w:val="22"/>
                <w:szCs w:val="22"/>
                <w:u w:val="none"/>
              </w:rPr>
            </w:pPr>
          </w:p>
        </w:tc>
      </w:tr>
      <w:tr w14:paraId="7545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459D39">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AA0C12">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398C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西安交通大学出版社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4C8A36">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29AAD">
            <w:pPr>
              <w:rPr>
                <w:rFonts w:hint="eastAsia" w:ascii="宋体" w:hAnsi="宋体" w:eastAsia="宋体" w:cs="宋体"/>
                <w:b w:val="0"/>
                <w:bCs w:val="0"/>
                <w:i w:val="0"/>
                <w:iCs w:val="0"/>
                <w:color w:val="auto"/>
                <w:sz w:val="22"/>
                <w:szCs w:val="22"/>
                <w:u w:val="none"/>
              </w:rPr>
            </w:pPr>
          </w:p>
        </w:tc>
      </w:tr>
      <w:tr w14:paraId="54E34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5DF03C">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12B12">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7D0A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西南师范大学出版社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84C680">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E1D391">
            <w:pPr>
              <w:rPr>
                <w:rFonts w:hint="eastAsia" w:ascii="宋体" w:hAnsi="宋体" w:eastAsia="宋体" w:cs="宋体"/>
                <w:b w:val="0"/>
                <w:bCs w:val="0"/>
                <w:i w:val="0"/>
                <w:iCs w:val="0"/>
                <w:color w:val="auto"/>
                <w:sz w:val="22"/>
                <w:szCs w:val="22"/>
                <w:u w:val="none"/>
              </w:rPr>
            </w:pPr>
          </w:p>
        </w:tc>
      </w:tr>
      <w:tr w14:paraId="3CCD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91BA2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0EAA4E">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D5E9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厦门大学出版社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4CDEE9">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6F418">
            <w:pPr>
              <w:rPr>
                <w:rFonts w:hint="eastAsia" w:ascii="宋体" w:hAnsi="宋体" w:eastAsia="宋体" w:cs="宋体"/>
                <w:b w:val="0"/>
                <w:bCs w:val="0"/>
                <w:i w:val="0"/>
                <w:iCs w:val="0"/>
                <w:color w:val="auto"/>
                <w:sz w:val="22"/>
                <w:szCs w:val="22"/>
                <w:u w:val="none"/>
              </w:rPr>
            </w:pPr>
          </w:p>
        </w:tc>
      </w:tr>
      <w:tr w14:paraId="48EE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9D8426">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4E955">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9B0BB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浙江大学出版社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8E553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19D8C7">
            <w:pPr>
              <w:rPr>
                <w:rFonts w:hint="eastAsia" w:ascii="宋体" w:hAnsi="宋体" w:eastAsia="宋体" w:cs="宋体"/>
                <w:b w:val="0"/>
                <w:bCs w:val="0"/>
                <w:i w:val="0"/>
                <w:iCs w:val="0"/>
                <w:color w:val="auto"/>
                <w:sz w:val="22"/>
                <w:szCs w:val="22"/>
                <w:u w:val="none"/>
              </w:rPr>
            </w:pPr>
          </w:p>
        </w:tc>
      </w:tr>
      <w:tr w14:paraId="3C60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9A0ECF">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83F96">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3D78B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中国矿业大学出版社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C052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C60F4A">
            <w:pPr>
              <w:rPr>
                <w:rFonts w:hint="eastAsia" w:ascii="宋体" w:hAnsi="宋体" w:eastAsia="宋体" w:cs="宋体"/>
                <w:b w:val="0"/>
                <w:bCs w:val="0"/>
                <w:i w:val="0"/>
                <w:iCs w:val="0"/>
                <w:color w:val="auto"/>
                <w:sz w:val="22"/>
                <w:szCs w:val="22"/>
                <w:u w:val="none"/>
              </w:rPr>
            </w:pPr>
          </w:p>
        </w:tc>
      </w:tr>
      <w:tr w14:paraId="19B3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93A48D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DB6EF6">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C4CC5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中国人民大学出版社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5403E">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DCC2E7">
            <w:pPr>
              <w:rPr>
                <w:rFonts w:hint="eastAsia" w:ascii="宋体" w:hAnsi="宋体" w:eastAsia="宋体" w:cs="宋体"/>
                <w:b w:val="0"/>
                <w:bCs w:val="0"/>
                <w:i w:val="0"/>
                <w:iCs w:val="0"/>
                <w:color w:val="auto"/>
                <w:sz w:val="22"/>
                <w:szCs w:val="22"/>
                <w:u w:val="none"/>
              </w:rPr>
            </w:pPr>
          </w:p>
        </w:tc>
      </w:tr>
      <w:tr w14:paraId="4D69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87E548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370A3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092A5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中国人民公安大学出版社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B2E9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54208">
            <w:pPr>
              <w:rPr>
                <w:rFonts w:hint="eastAsia" w:ascii="宋体" w:hAnsi="宋体" w:eastAsia="宋体" w:cs="宋体"/>
                <w:b w:val="0"/>
                <w:bCs w:val="0"/>
                <w:i w:val="0"/>
                <w:iCs w:val="0"/>
                <w:color w:val="auto"/>
                <w:sz w:val="22"/>
                <w:szCs w:val="22"/>
                <w:u w:val="none"/>
              </w:rPr>
            </w:pPr>
          </w:p>
        </w:tc>
      </w:tr>
      <w:tr w14:paraId="7AB9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0F45D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3D568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0F4E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中国政法大学出版社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B2CB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5F7337">
            <w:pPr>
              <w:rPr>
                <w:rFonts w:hint="eastAsia" w:ascii="宋体" w:hAnsi="宋体" w:eastAsia="宋体" w:cs="宋体"/>
                <w:b w:val="0"/>
                <w:bCs w:val="0"/>
                <w:i w:val="0"/>
                <w:iCs w:val="0"/>
                <w:color w:val="auto"/>
                <w:sz w:val="22"/>
                <w:szCs w:val="22"/>
                <w:u w:val="none"/>
              </w:rPr>
            </w:pPr>
          </w:p>
        </w:tc>
      </w:tr>
      <w:tr w14:paraId="114C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28A1F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4.教育类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9F11FA">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0D43B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高等教育出版社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16D4F0">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323374">
            <w:pPr>
              <w:rPr>
                <w:rFonts w:hint="eastAsia" w:ascii="宋体" w:hAnsi="宋体" w:eastAsia="宋体" w:cs="宋体"/>
                <w:b w:val="0"/>
                <w:bCs w:val="0"/>
                <w:i w:val="0"/>
                <w:iCs w:val="0"/>
                <w:color w:val="auto"/>
                <w:sz w:val="22"/>
                <w:szCs w:val="22"/>
                <w:u w:val="none"/>
              </w:rPr>
            </w:pPr>
          </w:p>
        </w:tc>
      </w:tr>
      <w:tr w14:paraId="64B3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629090">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A45437">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6B7A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广东教育出版社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2B557A">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77FFB5">
            <w:pPr>
              <w:rPr>
                <w:rFonts w:hint="eastAsia" w:ascii="宋体" w:hAnsi="宋体" w:eastAsia="宋体" w:cs="宋体"/>
                <w:b w:val="0"/>
                <w:bCs w:val="0"/>
                <w:i w:val="0"/>
                <w:iCs w:val="0"/>
                <w:color w:val="auto"/>
                <w:sz w:val="22"/>
                <w:szCs w:val="22"/>
                <w:u w:val="none"/>
              </w:rPr>
            </w:pPr>
          </w:p>
        </w:tc>
      </w:tr>
      <w:tr w14:paraId="6210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94C8ED">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98DD4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F65BC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江苏教育出版社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E43DF">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3B0F3F">
            <w:pPr>
              <w:rPr>
                <w:rFonts w:hint="eastAsia" w:ascii="宋体" w:hAnsi="宋体" w:eastAsia="宋体" w:cs="宋体"/>
                <w:b w:val="0"/>
                <w:bCs w:val="0"/>
                <w:i w:val="0"/>
                <w:iCs w:val="0"/>
                <w:color w:val="auto"/>
                <w:sz w:val="22"/>
                <w:szCs w:val="22"/>
                <w:u w:val="none"/>
              </w:rPr>
            </w:pPr>
          </w:p>
        </w:tc>
      </w:tr>
      <w:tr w14:paraId="5A54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36854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AC425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2B8D2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教育科学出版社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04412D">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194D52">
            <w:pPr>
              <w:rPr>
                <w:rFonts w:hint="eastAsia" w:ascii="宋体" w:hAnsi="宋体" w:eastAsia="宋体" w:cs="宋体"/>
                <w:b w:val="0"/>
                <w:bCs w:val="0"/>
                <w:i w:val="0"/>
                <w:iCs w:val="0"/>
                <w:color w:val="auto"/>
                <w:sz w:val="22"/>
                <w:szCs w:val="22"/>
                <w:u w:val="none"/>
              </w:rPr>
            </w:pPr>
          </w:p>
        </w:tc>
      </w:tr>
      <w:tr w14:paraId="54B0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93904A">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8D063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988A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人民教育出版社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65AE47">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E78414">
            <w:pPr>
              <w:rPr>
                <w:rFonts w:hint="eastAsia" w:ascii="宋体" w:hAnsi="宋体" w:eastAsia="宋体" w:cs="宋体"/>
                <w:b w:val="0"/>
                <w:bCs w:val="0"/>
                <w:i w:val="0"/>
                <w:iCs w:val="0"/>
                <w:color w:val="auto"/>
                <w:sz w:val="22"/>
                <w:szCs w:val="22"/>
                <w:u w:val="none"/>
              </w:rPr>
            </w:pPr>
          </w:p>
        </w:tc>
      </w:tr>
      <w:tr w14:paraId="2F96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7DA38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95CCA5">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3030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浙江教育出版社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CB67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E4469">
            <w:pPr>
              <w:rPr>
                <w:rFonts w:hint="eastAsia" w:ascii="宋体" w:hAnsi="宋体" w:eastAsia="宋体" w:cs="宋体"/>
                <w:b w:val="0"/>
                <w:bCs w:val="0"/>
                <w:i w:val="0"/>
                <w:iCs w:val="0"/>
                <w:color w:val="auto"/>
                <w:sz w:val="22"/>
                <w:szCs w:val="22"/>
                <w:u w:val="none"/>
              </w:rPr>
            </w:pPr>
          </w:p>
        </w:tc>
      </w:tr>
      <w:tr w14:paraId="5D8B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9C7763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5.古籍类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556FEF">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1984C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国家图书馆出版社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9322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A15B06">
            <w:pPr>
              <w:rPr>
                <w:rFonts w:hint="eastAsia" w:ascii="宋体" w:hAnsi="宋体" w:eastAsia="宋体" w:cs="宋体"/>
                <w:b w:val="0"/>
                <w:bCs w:val="0"/>
                <w:i w:val="0"/>
                <w:iCs w:val="0"/>
                <w:color w:val="auto"/>
                <w:sz w:val="22"/>
                <w:szCs w:val="22"/>
                <w:u w:val="none"/>
              </w:rPr>
            </w:pPr>
          </w:p>
        </w:tc>
      </w:tr>
      <w:tr w14:paraId="4B8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680583">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040498">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4E25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黄山书社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00E11">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FB5DCE">
            <w:pPr>
              <w:rPr>
                <w:rFonts w:hint="eastAsia" w:ascii="宋体" w:hAnsi="宋体" w:eastAsia="宋体" w:cs="宋体"/>
                <w:b w:val="0"/>
                <w:bCs w:val="0"/>
                <w:i w:val="0"/>
                <w:iCs w:val="0"/>
                <w:color w:val="auto"/>
                <w:sz w:val="22"/>
                <w:szCs w:val="22"/>
                <w:u w:val="none"/>
              </w:rPr>
            </w:pPr>
          </w:p>
        </w:tc>
      </w:tr>
      <w:tr w14:paraId="1158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08819C">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F58AAB">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D4F9D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岳麓书社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437615">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DC5520">
            <w:pPr>
              <w:rPr>
                <w:rFonts w:hint="eastAsia" w:ascii="宋体" w:hAnsi="宋体" w:eastAsia="宋体" w:cs="宋体"/>
                <w:b w:val="0"/>
                <w:bCs w:val="0"/>
                <w:i w:val="0"/>
                <w:iCs w:val="0"/>
                <w:color w:val="auto"/>
                <w:sz w:val="22"/>
                <w:szCs w:val="22"/>
                <w:u w:val="none"/>
              </w:rPr>
            </w:pPr>
          </w:p>
        </w:tc>
      </w:tr>
      <w:tr w14:paraId="4334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00693C">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F18189">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36C83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中华书局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7B34DB">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40E49">
            <w:pPr>
              <w:rPr>
                <w:rFonts w:hint="eastAsia" w:ascii="宋体" w:hAnsi="宋体" w:eastAsia="宋体" w:cs="宋体"/>
                <w:b w:val="0"/>
                <w:bCs w:val="0"/>
                <w:i w:val="0"/>
                <w:iCs w:val="0"/>
                <w:color w:val="auto"/>
                <w:sz w:val="22"/>
                <w:szCs w:val="22"/>
                <w:u w:val="none"/>
              </w:rPr>
            </w:pPr>
          </w:p>
        </w:tc>
      </w:tr>
      <w:tr w14:paraId="23EF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8D701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6.少儿类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196C9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C4C08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安徽少年儿童出版社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E4CD75">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CFABCA">
            <w:pPr>
              <w:rPr>
                <w:rFonts w:hint="eastAsia" w:ascii="宋体" w:hAnsi="宋体" w:eastAsia="宋体" w:cs="宋体"/>
                <w:b w:val="0"/>
                <w:bCs w:val="0"/>
                <w:i w:val="0"/>
                <w:iCs w:val="0"/>
                <w:color w:val="auto"/>
                <w:sz w:val="22"/>
                <w:szCs w:val="22"/>
                <w:u w:val="none"/>
              </w:rPr>
            </w:pPr>
          </w:p>
        </w:tc>
      </w:tr>
      <w:tr w14:paraId="6640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336B67">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B141A5">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E732F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二十一世纪出版社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C4707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3EB2EE">
            <w:pPr>
              <w:rPr>
                <w:rFonts w:hint="eastAsia" w:ascii="宋体" w:hAnsi="宋体" w:eastAsia="宋体" w:cs="宋体"/>
                <w:b w:val="0"/>
                <w:bCs w:val="0"/>
                <w:i w:val="0"/>
                <w:iCs w:val="0"/>
                <w:color w:val="auto"/>
                <w:sz w:val="22"/>
                <w:szCs w:val="22"/>
                <w:u w:val="none"/>
              </w:rPr>
            </w:pPr>
          </w:p>
        </w:tc>
      </w:tr>
      <w:tr w14:paraId="65B5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835545">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229214">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A82A2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江苏少年儿童出版社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E02E4">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0C9373">
            <w:pPr>
              <w:rPr>
                <w:rFonts w:hint="eastAsia" w:ascii="宋体" w:hAnsi="宋体" w:eastAsia="宋体" w:cs="宋体"/>
                <w:b w:val="0"/>
                <w:bCs w:val="0"/>
                <w:i w:val="0"/>
                <w:iCs w:val="0"/>
                <w:color w:val="auto"/>
                <w:sz w:val="22"/>
                <w:szCs w:val="22"/>
                <w:u w:val="none"/>
              </w:rPr>
            </w:pPr>
          </w:p>
        </w:tc>
      </w:tr>
      <w:tr w14:paraId="73AE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2639F5">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B418B">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64E8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B2415">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180173">
            <w:pPr>
              <w:rPr>
                <w:rFonts w:hint="eastAsia" w:ascii="宋体" w:hAnsi="宋体" w:eastAsia="宋体" w:cs="宋体"/>
                <w:b w:val="0"/>
                <w:bCs w:val="0"/>
                <w:i w:val="0"/>
                <w:iCs w:val="0"/>
                <w:color w:val="auto"/>
                <w:sz w:val="22"/>
                <w:szCs w:val="22"/>
                <w:u w:val="none"/>
              </w:rPr>
            </w:pPr>
          </w:p>
        </w:tc>
      </w:tr>
      <w:tr w14:paraId="20C4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00E0CF">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5F424">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E4470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明天出版社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459372">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8392E">
            <w:pPr>
              <w:rPr>
                <w:rFonts w:hint="eastAsia" w:ascii="宋体" w:hAnsi="宋体" w:eastAsia="宋体" w:cs="宋体"/>
                <w:b w:val="0"/>
                <w:bCs w:val="0"/>
                <w:i w:val="0"/>
                <w:iCs w:val="0"/>
                <w:color w:val="auto"/>
                <w:sz w:val="22"/>
                <w:szCs w:val="22"/>
                <w:u w:val="none"/>
              </w:rPr>
            </w:pPr>
          </w:p>
        </w:tc>
      </w:tr>
      <w:tr w14:paraId="0257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58F9E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EE8DD8">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0D101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浙江少年儿童出版社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F25FEE">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A4C363">
            <w:pPr>
              <w:rPr>
                <w:rFonts w:hint="eastAsia" w:ascii="宋体" w:hAnsi="宋体" w:eastAsia="宋体" w:cs="宋体"/>
                <w:b w:val="0"/>
                <w:bCs w:val="0"/>
                <w:i w:val="0"/>
                <w:iCs w:val="0"/>
                <w:color w:val="auto"/>
                <w:sz w:val="22"/>
                <w:szCs w:val="22"/>
                <w:u w:val="none"/>
              </w:rPr>
            </w:pPr>
          </w:p>
        </w:tc>
      </w:tr>
      <w:tr w14:paraId="5150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14602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7.美术类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F4AC59">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3B5C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安徽美术出版社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79940">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27B16">
            <w:pPr>
              <w:rPr>
                <w:rFonts w:hint="eastAsia" w:ascii="宋体" w:hAnsi="宋体" w:eastAsia="宋体" w:cs="宋体"/>
                <w:b w:val="0"/>
                <w:bCs w:val="0"/>
                <w:i w:val="0"/>
                <w:iCs w:val="0"/>
                <w:color w:val="auto"/>
                <w:sz w:val="22"/>
                <w:szCs w:val="22"/>
                <w:u w:val="none"/>
              </w:rPr>
            </w:pPr>
          </w:p>
        </w:tc>
      </w:tr>
      <w:tr w14:paraId="4371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27F626">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64599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A299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湖南美术出版社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3DBF0E">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707CB">
            <w:pPr>
              <w:rPr>
                <w:rFonts w:hint="eastAsia" w:ascii="宋体" w:hAnsi="宋体" w:eastAsia="宋体" w:cs="宋体"/>
                <w:b w:val="0"/>
                <w:bCs w:val="0"/>
                <w:i w:val="0"/>
                <w:iCs w:val="0"/>
                <w:color w:val="auto"/>
                <w:sz w:val="22"/>
                <w:szCs w:val="22"/>
                <w:u w:val="none"/>
              </w:rPr>
            </w:pPr>
          </w:p>
        </w:tc>
      </w:tr>
      <w:tr w14:paraId="2802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6544F1">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14FE09">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1BF21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吉林美术出版社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ADD302">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91F05A">
            <w:pPr>
              <w:rPr>
                <w:rFonts w:hint="eastAsia" w:ascii="宋体" w:hAnsi="宋体" w:eastAsia="宋体" w:cs="宋体"/>
                <w:b w:val="0"/>
                <w:bCs w:val="0"/>
                <w:i w:val="0"/>
                <w:iCs w:val="0"/>
                <w:color w:val="auto"/>
                <w:sz w:val="22"/>
                <w:szCs w:val="22"/>
                <w:u w:val="none"/>
              </w:rPr>
            </w:pPr>
          </w:p>
        </w:tc>
      </w:tr>
      <w:tr w14:paraId="08C6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62994B">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FE432">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C0B05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江苏美术出版社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95CCCA">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B41C3">
            <w:pPr>
              <w:rPr>
                <w:rFonts w:hint="eastAsia" w:ascii="宋体" w:hAnsi="宋体" w:eastAsia="宋体" w:cs="宋体"/>
                <w:b w:val="0"/>
                <w:bCs w:val="0"/>
                <w:i w:val="0"/>
                <w:iCs w:val="0"/>
                <w:color w:val="auto"/>
                <w:sz w:val="22"/>
                <w:szCs w:val="22"/>
                <w:u w:val="none"/>
              </w:rPr>
            </w:pPr>
          </w:p>
        </w:tc>
      </w:tr>
      <w:tr w14:paraId="31E5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1732CE">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973211">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0FEB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江西美术出版社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7D8E52">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919960">
            <w:pPr>
              <w:rPr>
                <w:rFonts w:hint="eastAsia" w:ascii="宋体" w:hAnsi="宋体" w:eastAsia="宋体" w:cs="宋体"/>
                <w:b w:val="0"/>
                <w:bCs w:val="0"/>
                <w:i w:val="0"/>
                <w:iCs w:val="0"/>
                <w:color w:val="auto"/>
                <w:sz w:val="22"/>
                <w:szCs w:val="22"/>
                <w:u w:val="none"/>
              </w:rPr>
            </w:pPr>
          </w:p>
        </w:tc>
      </w:tr>
      <w:tr w14:paraId="2DCA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E965EC">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AB9926">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D11B4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浙江人民美术出版社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EAF385">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DBD428">
            <w:pPr>
              <w:rPr>
                <w:rFonts w:hint="eastAsia" w:ascii="宋体" w:hAnsi="宋体" w:eastAsia="宋体" w:cs="宋体"/>
                <w:b w:val="0"/>
                <w:bCs w:val="0"/>
                <w:i w:val="0"/>
                <w:iCs w:val="0"/>
                <w:color w:val="auto"/>
                <w:sz w:val="22"/>
                <w:szCs w:val="22"/>
                <w:u w:val="none"/>
              </w:rPr>
            </w:pPr>
          </w:p>
        </w:tc>
      </w:tr>
      <w:tr w14:paraId="4BAB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A90C0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8.文艺类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3F1AD">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1BAB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长江文艺出版社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A9E4CF">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29003">
            <w:pPr>
              <w:rPr>
                <w:rFonts w:hint="eastAsia" w:ascii="宋体" w:hAnsi="宋体" w:eastAsia="宋体" w:cs="宋体"/>
                <w:b w:val="0"/>
                <w:bCs w:val="0"/>
                <w:i w:val="0"/>
                <w:iCs w:val="0"/>
                <w:color w:val="auto"/>
                <w:sz w:val="22"/>
                <w:szCs w:val="22"/>
                <w:u w:val="none"/>
              </w:rPr>
            </w:pPr>
          </w:p>
        </w:tc>
      </w:tr>
      <w:tr w14:paraId="630C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B42AE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15DAB2">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C8C86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湖南文艺出版社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ACB19F">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54BDA7">
            <w:pPr>
              <w:rPr>
                <w:rFonts w:hint="eastAsia" w:ascii="宋体" w:hAnsi="宋体" w:eastAsia="宋体" w:cs="宋体"/>
                <w:b w:val="0"/>
                <w:bCs w:val="0"/>
                <w:i w:val="0"/>
                <w:iCs w:val="0"/>
                <w:color w:val="auto"/>
                <w:sz w:val="22"/>
                <w:szCs w:val="22"/>
                <w:u w:val="none"/>
              </w:rPr>
            </w:pPr>
          </w:p>
        </w:tc>
      </w:tr>
      <w:tr w14:paraId="5B70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F34798">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8646E">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6F564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人民文学出版社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0BFBD8">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1D320">
            <w:pPr>
              <w:rPr>
                <w:rFonts w:hint="eastAsia" w:ascii="宋体" w:hAnsi="宋体" w:eastAsia="宋体" w:cs="宋体"/>
                <w:b w:val="0"/>
                <w:bCs w:val="0"/>
                <w:i w:val="0"/>
                <w:iCs w:val="0"/>
                <w:color w:val="auto"/>
                <w:sz w:val="22"/>
                <w:szCs w:val="22"/>
                <w:u w:val="none"/>
              </w:rPr>
            </w:pPr>
          </w:p>
        </w:tc>
      </w:tr>
      <w:tr w14:paraId="423D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DD88B6">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C7B958">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35C3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人民音乐出版社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E2523C">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B01052">
            <w:pPr>
              <w:rPr>
                <w:rFonts w:hint="eastAsia" w:ascii="宋体" w:hAnsi="宋体" w:eastAsia="宋体" w:cs="宋体"/>
                <w:b w:val="0"/>
                <w:bCs w:val="0"/>
                <w:i w:val="0"/>
                <w:iCs w:val="0"/>
                <w:color w:val="auto"/>
                <w:sz w:val="22"/>
                <w:szCs w:val="22"/>
                <w:u w:val="none"/>
              </w:rPr>
            </w:pPr>
          </w:p>
        </w:tc>
      </w:tr>
      <w:tr w14:paraId="32DE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CDB80E">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E67C68">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48C0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上海文艺出版社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33723">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47A81">
            <w:pPr>
              <w:rPr>
                <w:rFonts w:hint="eastAsia" w:ascii="宋体" w:hAnsi="宋体" w:eastAsia="宋体" w:cs="宋体"/>
                <w:b w:val="0"/>
                <w:bCs w:val="0"/>
                <w:i w:val="0"/>
                <w:iCs w:val="0"/>
                <w:color w:val="auto"/>
                <w:sz w:val="22"/>
                <w:szCs w:val="22"/>
                <w:u w:val="none"/>
              </w:rPr>
            </w:pPr>
          </w:p>
        </w:tc>
      </w:tr>
      <w:tr w14:paraId="6B5D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B5B802">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8CA372">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9679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上海译文出版社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12620">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3894AF">
            <w:pPr>
              <w:rPr>
                <w:rFonts w:hint="eastAsia" w:ascii="宋体" w:hAnsi="宋体" w:eastAsia="宋体" w:cs="宋体"/>
                <w:b w:val="0"/>
                <w:bCs w:val="0"/>
                <w:i w:val="0"/>
                <w:iCs w:val="0"/>
                <w:color w:val="auto"/>
                <w:sz w:val="22"/>
                <w:szCs w:val="22"/>
                <w:u w:val="none"/>
              </w:rPr>
            </w:pPr>
          </w:p>
        </w:tc>
      </w:tr>
      <w:tr w14:paraId="2B8B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303705">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50443">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EC7D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译林出版社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A7FF00">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8860DA">
            <w:pPr>
              <w:rPr>
                <w:rFonts w:hint="eastAsia" w:ascii="宋体" w:hAnsi="宋体" w:eastAsia="宋体" w:cs="宋体"/>
                <w:b w:val="0"/>
                <w:bCs w:val="0"/>
                <w:i w:val="0"/>
                <w:iCs w:val="0"/>
                <w:color w:val="auto"/>
                <w:sz w:val="22"/>
                <w:szCs w:val="22"/>
                <w:u w:val="none"/>
              </w:rPr>
            </w:pPr>
          </w:p>
        </w:tc>
      </w:tr>
      <w:tr w14:paraId="2D5E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44A176">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E343C">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E6AE4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浙江摄影出版社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880B9">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4760B9">
            <w:pPr>
              <w:rPr>
                <w:rFonts w:hint="eastAsia" w:ascii="宋体" w:hAnsi="宋体" w:eastAsia="宋体" w:cs="宋体"/>
                <w:b w:val="0"/>
                <w:bCs w:val="0"/>
                <w:i w:val="0"/>
                <w:iCs w:val="0"/>
                <w:color w:val="auto"/>
                <w:sz w:val="22"/>
                <w:szCs w:val="22"/>
                <w:u w:val="none"/>
              </w:rPr>
            </w:pPr>
          </w:p>
        </w:tc>
      </w:tr>
      <w:tr w14:paraId="6445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C30CAB">
            <w:pPr>
              <w:jc w:val="cente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820950">
            <w:pPr>
              <w:keepNext w:val="0"/>
              <w:keepLines w:val="0"/>
              <w:widowControl/>
              <w:suppressLineNumbers w:val="0"/>
              <w:jc w:val="righ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E680C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作家出版社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32AF7">
            <w:pPr>
              <w:rPr>
                <w:rFonts w:hint="eastAsia" w:ascii="宋体" w:hAnsi="宋体" w:eastAsia="宋体" w:cs="宋体"/>
                <w:b w:val="0"/>
                <w:bCs w:val="0"/>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11433C">
            <w:pPr>
              <w:rPr>
                <w:rFonts w:hint="eastAsia" w:ascii="宋体" w:hAnsi="宋体" w:eastAsia="宋体" w:cs="宋体"/>
                <w:b w:val="0"/>
                <w:bCs w:val="0"/>
                <w:i w:val="0"/>
                <w:iCs w:val="0"/>
                <w:color w:val="auto"/>
                <w:sz w:val="22"/>
                <w:szCs w:val="22"/>
                <w:u w:val="none"/>
              </w:rPr>
            </w:pPr>
          </w:p>
        </w:tc>
      </w:tr>
    </w:tbl>
    <w:p w14:paraId="49ECB89A">
      <w:pPr>
        <w:spacing w:line="360" w:lineRule="exact"/>
        <w:rPr>
          <w:rFonts w:hint="default" w:ascii="宋体" w:hAnsi="宋体" w:eastAsia="宋体" w:cs="宋体"/>
          <w:color w:val="auto"/>
          <w:sz w:val="24"/>
          <w:szCs w:val="24"/>
          <w:lang w:val="en-US" w:eastAsia="zh-CN"/>
        </w:rPr>
      </w:pPr>
    </w:p>
    <w:p w14:paraId="745831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33A20"/>
    <w:multiLevelType w:val="multilevel"/>
    <w:tmpl w:val="05233A20"/>
    <w:lvl w:ilvl="0" w:tentative="0">
      <w:start w:val="1"/>
      <w:numFmt w:val="lowerLetter"/>
      <w:lvlText w:val="%1."/>
      <w:lvlJc w:val="left"/>
      <w:pPr>
        <w:tabs>
          <w:tab w:val="left" w:pos="615"/>
        </w:tabs>
        <w:ind w:left="615" w:hanging="360"/>
      </w:pPr>
      <w:rPr>
        <w:rFonts w:hint="eastAsia"/>
      </w:rPr>
    </w:lvl>
    <w:lvl w:ilvl="1" w:tentative="0">
      <w:start w:val="1"/>
      <w:numFmt w:val="bullet"/>
      <w:lvlText w:val=""/>
      <w:lvlJc w:val="left"/>
      <w:pPr>
        <w:tabs>
          <w:tab w:val="left" w:pos="1095"/>
        </w:tabs>
        <w:ind w:left="1095" w:hanging="420"/>
      </w:pPr>
      <w:rPr>
        <w:rFonts w:hint="default" w:ascii="Wingdings" w:hAnsi="Wingdings"/>
      </w:rPr>
    </w:lvl>
    <w:lvl w:ilvl="2" w:tentative="0">
      <w:start w:val="1"/>
      <w:numFmt w:val="lowerRoman"/>
      <w:lvlText w:val="%3."/>
      <w:lvlJc w:val="right"/>
      <w:pPr>
        <w:tabs>
          <w:tab w:val="left" w:pos="1515"/>
        </w:tabs>
        <w:ind w:left="1515" w:hanging="420"/>
      </w:pPr>
    </w:lvl>
    <w:lvl w:ilvl="3" w:tentative="0">
      <w:start w:val="1"/>
      <w:numFmt w:val="decimal"/>
      <w:lvlText w:val="%4."/>
      <w:lvlJc w:val="left"/>
      <w:pPr>
        <w:tabs>
          <w:tab w:val="left" w:pos="1935"/>
        </w:tabs>
        <w:ind w:left="1935" w:hanging="420"/>
      </w:pPr>
    </w:lvl>
    <w:lvl w:ilvl="4" w:tentative="0">
      <w:start w:val="1"/>
      <w:numFmt w:val="lowerLetter"/>
      <w:lvlText w:val="%5)"/>
      <w:lvlJc w:val="left"/>
      <w:pPr>
        <w:tabs>
          <w:tab w:val="left" w:pos="2355"/>
        </w:tabs>
        <w:ind w:left="2355" w:hanging="420"/>
      </w:pPr>
    </w:lvl>
    <w:lvl w:ilvl="5" w:tentative="0">
      <w:start w:val="1"/>
      <w:numFmt w:val="lowerRoman"/>
      <w:lvlText w:val="%6."/>
      <w:lvlJc w:val="right"/>
      <w:pPr>
        <w:tabs>
          <w:tab w:val="left" w:pos="2775"/>
        </w:tabs>
        <w:ind w:left="2775" w:hanging="420"/>
      </w:pPr>
    </w:lvl>
    <w:lvl w:ilvl="6" w:tentative="0">
      <w:start w:val="1"/>
      <w:numFmt w:val="decimal"/>
      <w:lvlText w:val="%7."/>
      <w:lvlJc w:val="left"/>
      <w:pPr>
        <w:tabs>
          <w:tab w:val="left" w:pos="3195"/>
        </w:tabs>
        <w:ind w:left="3195" w:hanging="420"/>
      </w:pPr>
    </w:lvl>
    <w:lvl w:ilvl="7" w:tentative="0">
      <w:start w:val="1"/>
      <w:numFmt w:val="lowerLetter"/>
      <w:lvlText w:val="%8)"/>
      <w:lvlJc w:val="left"/>
      <w:pPr>
        <w:tabs>
          <w:tab w:val="left" w:pos="3615"/>
        </w:tabs>
        <w:ind w:left="3615" w:hanging="420"/>
      </w:pPr>
    </w:lvl>
    <w:lvl w:ilvl="8" w:tentative="0">
      <w:start w:val="1"/>
      <w:numFmt w:val="lowerRoman"/>
      <w:lvlText w:val="%9."/>
      <w:lvlJc w:val="right"/>
      <w:pPr>
        <w:tabs>
          <w:tab w:val="left"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E395F"/>
    <w:rsid w:val="6A8E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2025-07-23T03:30:00Z</dcterms:created>
  <dc:creator>OK。</dc:creator>
  <cp:lastModifiedBy>OK。</cp:lastModifiedBy>
  <dcterms:modified xsi:type="dcterms:W3CDTF">2025-07-23T03:30:43Z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C151F1832EEB4C2588E708884AA0CE15_11</vt:lpwstr>
  </property>
  <property fmtid="{D5CDD505-2E9C-101B-9397-08002B2CF9AE}" pid="4" name="KSOTemplateDocerSaveRecord">
    <vt:lpwstr>eyJoZGlkIjoiMzEwNTM5NzYwMDRjMzkwZTVkZjY2ODkwMGIxNGU0OTUiLCJ1c2VySWQiOiI4NjU0MDA3MTAifQ==</vt:lpwstr>
  </property>
</Properties>
</file>